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F6" w:rsidRDefault="008C19F6" w:rsidP="00A65438">
      <w:pPr>
        <w:pStyle w:val="berschrift2"/>
        <w:spacing w:line="312" w:lineRule="auto"/>
        <w:jc w:val="both"/>
        <w:rPr>
          <w:rFonts w:ascii="Arial" w:hAnsi="Arial" w:cs="Arial"/>
          <w:noProof/>
          <w:sz w:val="28"/>
          <w:szCs w:val="28"/>
        </w:rPr>
      </w:pPr>
      <w:r>
        <w:rPr>
          <w:rFonts w:ascii="Arial" w:hAnsi="Arial" w:cs="Arial"/>
          <w:noProof/>
          <w:sz w:val="28"/>
          <w:szCs w:val="28"/>
        </w:rPr>
        <w:drawing>
          <wp:anchor distT="0" distB="0" distL="114300" distR="114300" simplePos="0" relativeHeight="251661312" behindDoc="1" locked="0" layoutInCell="1" allowOverlap="1">
            <wp:simplePos x="0" y="0"/>
            <wp:positionH relativeFrom="column">
              <wp:posOffset>3839130</wp:posOffset>
            </wp:positionH>
            <wp:positionV relativeFrom="paragraph">
              <wp:posOffset>427</wp:posOffset>
            </wp:positionV>
            <wp:extent cx="2019300" cy="678180"/>
            <wp:effectExtent l="0" t="0" r="0" b="7620"/>
            <wp:wrapTight wrapText="bothSides">
              <wp:wrapPolygon edited="0">
                <wp:start x="0" y="0"/>
                <wp:lineTo x="0" y="21236"/>
                <wp:lineTo x="21396" y="21236"/>
                <wp:lineTo x="213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rtklar_Oberbayern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678180"/>
                    </a:xfrm>
                    <a:prstGeom prst="rect">
                      <a:avLst/>
                    </a:prstGeom>
                  </pic:spPr>
                </pic:pic>
              </a:graphicData>
            </a:graphic>
          </wp:anchor>
        </w:drawing>
      </w:r>
    </w:p>
    <w:p w:rsidR="00ED3D2B" w:rsidRPr="00A50D5B" w:rsidRDefault="008C19F6" w:rsidP="00A65438">
      <w:pPr>
        <w:pStyle w:val="berschrift2"/>
        <w:spacing w:line="312" w:lineRule="auto"/>
        <w:jc w:val="both"/>
        <w:rPr>
          <w:rFonts w:ascii="Arial" w:hAnsi="Arial" w:cs="Arial"/>
          <w:b w:val="0"/>
          <w:bCs w:val="0"/>
          <w:sz w:val="28"/>
          <w:szCs w:val="28"/>
        </w:rPr>
      </w:pPr>
      <w:r>
        <w:rPr>
          <w:rFonts w:ascii="Arial" w:hAnsi="Arial" w:cs="Arial"/>
          <w:noProof/>
          <w:sz w:val="28"/>
          <w:szCs w:val="28"/>
        </w:rPr>
        <w:t>Pressemitteilung</w:t>
      </w:r>
    </w:p>
    <w:p w:rsidR="00ED3D2B" w:rsidRPr="00CD67D1" w:rsidRDefault="00ED3D2B" w:rsidP="00E32161">
      <w:pPr>
        <w:spacing w:line="312" w:lineRule="auto"/>
        <w:ind w:right="1699"/>
        <w:rPr>
          <w:rFonts w:ascii="Arial" w:hAnsi="Arial" w:cs="Arial"/>
          <w:b/>
          <w:bCs/>
          <w:szCs w:val="22"/>
        </w:rPr>
      </w:pPr>
    </w:p>
    <w:p w:rsidR="0034436D" w:rsidRPr="00CD67D1" w:rsidRDefault="0034436D" w:rsidP="00CD67D1">
      <w:pPr>
        <w:spacing w:line="312" w:lineRule="auto"/>
        <w:ind w:right="1557"/>
        <w:jc w:val="right"/>
        <w:rPr>
          <w:rFonts w:ascii="Arial" w:hAnsi="Arial" w:cs="Arial"/>
          <w:szCs w:val="22"/>
        </w:rPr>
      </w:pPr>
    </w:p>
    <w:p w:rsidR="008C19F6" w:rsidRDefault="008C19F6" w:rsidP="00CD67D1">
      <w:pPr>
        <w:spacing w:line="312" w:lineRule="auto"/>
        <w:ind w:right="1557"/>
        <w:jc w:val="right"/>
        <w:rPr>
          <w:rFonts w:ascii="Arial" w:hAnsi="Arial" w:cs="Arial"/>
          <w:szCs w:val="22"/>
        </w:rPr>
      </w:pPr>
    </w:p>
    <w:p w:rsidR="008C19F6" w:rsidRDefault="008C19F6" w:rsidP="00CD67D1">
      <w:pPr>
        <w:spacing w:line="312" w:lineRule="auto"/>
        <w:ind w:right="1557"/>
        <w:jc w:val="right"/>
        <w:rPr>
          <w:rFonts w:ascii="Arial" w:hAnsi="Arial" w:cs="Arial"/>
          <w:szCs w:val="22"/>
        </w:rPr>
      </w:pPr>
    </w:p>
    <w:p w:rsidR="00AD1944" w:rsidRPr="00CD67D1" w:rsidRDefault="00643C61" w:rsidP="00CD67D1">
      <w:pPr>
        <w:spacing w:line="312" w:lineRule="auto"/>
        <w:ind w:right="1557"/>
        <w:jc w:val="right"/>
        <w:rPr>
          <w:rFonts w:ascii="Arial" w:hAnsi="Arial" w:cs="Arial"/>
          <w:szCs w:val="22"/>
        </w:rPr>
      </w:pPr>
      <w:r w:rsidRPr="00CD67D1">
        <w:rPr>
          <w:rFonts w:ascii="Arial" w:hAnsi="Arial" w:cs="Arial"/>
          <w:szCs w:val="22"/>
        </w:rPr>
        <w:t xml:space="preserve">Freilassing, </w:t>
      </w:r>
      <w:r w:rsidR="00D449D7" w:rsidRPr="00CD67D1">
        <w:rPr>
          <w:rFonts w:ascii="Arial" w:hAnsi="Arial" w:cs="Arial"/>
          <w:szCs w:val="22"/>
        </w:rPr>
        <w:t>3. Juli 2019</w:t>
      </w:r>
    </w:p>
    <w:p w:rsidR="00A35581" w:rsidRPr="00CD67D1" w:rsidRDefault="00A35581" w:rsidP="00CD67D1">
      <w:pPr>
        <w:widowControl w:val="0"/>
        <w:ind w:right="1557"/>
        <w:rPr>
          <w:rFonts w:ascii="Arial" w:hAnsi="Arial" w:cs="Arial"/>
          <w:b/>
          <w:bCs/>
          <w:szCs w:val="22"/>
        </w:rPr>
      </w:pPr>
    </w:p>
    <w:p w:rsidR="00CD67D1" w:rsidRPr="00CD67D1" w:rsidRDefault="00CD67D1" w:rsidP="00CD67D1">
      <w:pPr>
        <w:pStyle w:val="Default"/>
        <w:spacing w:line="360" w:lineRule="auto"/>
        <w:ind w:right="1557"/>
        <w:jc w:val="both"/>
        <w:rPr>
          <w:b/>
          <w:sz w:val="22"/>
          <w:szCs w:val="22"/>
        </w:rPr>
      </w:pPr>
    </w:p>
    <w:p w:rsidR="008C19F6" w:rsidRPr="008C19F6" w:rsidRDefault="008C19F6" w:rsidP="008C19F6">
      <w:pPr>
        <w:spacing w:line="360" w:lineRule="auto"/>
        <w:ind w:right="1132"/>
        <w:jc w:val="both"/>
        <w:rPr>
          <w:rFonts w:ascii="Arial" w:hAnsi="Arial" w:cs="Arial"/>
          <w:b/>
          <w:sz w:val="26"/>
          <w:szCs w:val="26"/>
        </w:rPr>
      </w:pPr>
      <w:r w:rsidRPr="008C19F6">
        <w:rPr>
          <w:rFonts w:ascii="Arial" w:hAnsi="Arial" w:cs="Arial"/>
          <w:b/>
          <w:sz w:val="26"/>
          <w:szCs w:val="26"/>
        </w:rPr>
        <w:t>Kunst aus der Dose</w:t>
      </w:r>
    </w:p>
    <w:p w:rsidR="008C19F6" w:rsidRPr="008C19F6" w:rsidRDefault="008C19F6" w:rsidP="008C19F6">
      <w:pPr>
        <w:spacing w:line="360" w:lineRule="auto"/>
        <w:ind w:right="1132"/>
        <w:jc w:val="both"/>
        <w:rPr>
          <w:rFonts w:ascii="Arial" w:hAnsi="Arial" w:cs="Arial"/>
          <w:b/>
          <w:i/>
          <w:szCs w:val="22"/>
        </w:rPr>
      </w:pPr>
      <w:r w:rsidRPr="008C19F6">
        <w:rPr>
          <w:rFonts w:ascii="Arial" w:hAnsi="Arial" w:cs="Arial"/>
          <w:b/>
          <w:i/>
          <w:szCs w:val="22"/>
        </w:rPr>
        <w:t xml:space="preserve">Schülerinnen und Schüler der Mittelschule Freilassing verschönern Trafostation in der </w:t>
      </w:r>
      <w:proofErr w:type="spellStart"/>
      <w:r w:rsidRPr="008C19F6">
        <w:rPr>
          <w:rFonts w:ascii="Arial" w:hAnsi="Arial" w:cs="Arial"/>
          <w:b/>
          <w:i/>
          <w:szCs w:val="22"/>
        </w:rPr>
        <w:t>Eichetstraße</w:t>
      </w:r>
      <w:proofErr w:type="spellEnd"/>
      <w:r>
        <w:rPr>
          <w:rFonts w:ascii="Arial" w:hAnsi="Arial" w:cs="Arial"/>
          <w:b/>
          <w:i/>
          <w:szCs w:val="22"/>
        </w:rPr>
        <w:t>.</w:t>
      </w:r>
    </w:p>
    <w:p w:rsidR="008C19F6" w:rsidRPr="008C19F6" w:rsidRDefault="008C19F6" w:rsidP="008C19F6">
      <w:pPr>
        <w:spacing w:line="360" w:lineRule="auto"/>
        <w:ind w:right="1132"/>
        <w:jc w:val="both"/>
        <w:rPr>
          <w:rFonts w:ascii="Arial" w:hAnsi="Arial" w:cs="Arial"/>
          <w:szCs w:val="22"/>
        </w:rPr>
      </w:pPr>
    </w:p>
    <w:p w:rsidR="008C19F6" w:rsidRPr="008C19F6" w:rsidRDefault="008C19F6" w:rsidP="008C19F6">
      <w:pPr>
        <w:spacing w:line="360" w:lineRule="auto"/>
        <w:ind w:right="1132"/>
        <w:jc w:val="both"/>
        <w:rPr>
          <w:rFonts w:ascii="Arial" w:hAnsi="Arial" w:cs="Arial"/>
          <w:szCs w:val="22"/>
        </w:rPr>
      </w:pPr>
      <w:r w:rsidRPr="008C19F6">
        <w:rPr>
          <w:rFonts w:ascii="Arial" w:hAnsi="Arial" w:cs="Arial"/>
          <w:szCs w:val="22"/>
        </w:rPr>
        <w:t>Freiwillig in den Ferien in die Schule? Eine Gruppe Schülerinnen und Schülern der Mittelschule Freilassing haben in den Pfingstferien mit Begeisterung die Schule besucht, um an einem Graffiti-Workshop teilzunehmen, den Leonie Elsholz, Jugendsozialarbeiterin von Startklar Soziale Arbeit Oberbayern</w:t>
      </w:r>
      <w:r>
        <w:rPr>
          <w:rFonts w:ascii="Arial" w:hAnsi="Arial" w:cs="Arial"/>
          <w:szCs w:val="22"/>
        </w:rPr>
        <w:t>,</w:t>
      </w:r>
      <w:r w:rsidRPr="008C19F6">
        <w:rPr>
          <w:rFonts w:ascii="Arial" w:hAnsi="Arial" w:cs="Arial"/>
          <w:szCs w:val="22"/>
        </w:rPr>
        <w:t xml:space="preserve"> organisiert hat.  Die beiden bekannten Salzburger Sprayer AFOK (Dominic Ivan) und Muck (Michael Töpfer) führten die Kinder in die Ursprünge </w:t>
      </w:r>
      <w:r>
        <w:rPr>
          <w:rFonts w:ascii="Arial" w:hAnsi="Arial" w:cs="Arial"/>
          <w:szCs w:val="22"/>
        </w:rPr>
        <w:t>der Graffiti-Kunst</w:t>
      </w:r>
      <w:r w:rsidRPr="008C19F6">
        <w:rPr>
          <w:rFonts w:ascii="Arial" w:hAnsi="Arial" w:cs="Arial"/>
          <w:szCs w:val="22"/>
        </w:rPr>
        <w:t xml:space="preserve"> ein und informierten über </w:t>
      </w:r>
      <w:r>
        <w:rPr>
          <w:rFonts w:ascii="Arial" w:hAnsi="Arial" w:cs="Arial"/>
          <w:szCs w:val="22"/>
        </w:rPr>
        <w:t>die verschiedenen Techniken</w:t>
      </w:r>
      <w:r w:rsidRPr="008C19F6">
        <w:rPr>
          <w:rFonts w:ascii="Arial" w:hAnsi="Arial" w:cs="Arial"/>
          <w:szCs w:val="22"/>
        </w:rPr>
        <w:t xml:space="preserve">. Nach der Theorie begann auch gleich die Praxis: Die Kinder und Jugendlichen sprühten mit Spraydosen ihre Namen auf Leinwand und zeichneten mit speziellen Lackstiften und selbstgebauten Schablonen ihre Lieblingsmotive. Um ein Gefühl für die richtige Sprüh- und Maltechnik zu bekommen und Farbverläufe zu testen, durften die Jugendlichen im Anschluss zwei Säulen auf dem Pausenhof „bearbeiten“, die allerdings im Vorfeld mit einer Folie umwickelt wurden. Erst dann ging es ins „Gelände“, zur Trafostation in der </w:t>
      </w:r>
      <w:proofErr w:type="spellStart"/>
      <w:r w:rsidRPr="008C19F6">
        <w:rPr>
          <w:rFonts w:ascii="Arial" w:hAnsi="Arial" w:cs="Arial"/>
          <w:szCs w:val="22"/>
        </w:rPr>
        <w:t>Eichetstraße</w:t>
      </w:r>
      <w:proofErr w:type="spellEnd"/>
      <w:r w:rsidRPr="008C19F6">
        <w:rPr>
          <w:rFonts w:ascii="Arial" w:hAnsi="Arial" w:cs="Arial"/>
          <w:szCs w:val="22"/>
        </w:rPr>
        <w:t xml:space="preserve">, das mit einem coolen Graffiti-Kunstwerk </w:t>
      </w:r>
      <w:proofErr w:type="spellStart"/>
      <w:r w:rsidRPr="008C19F6">
        <w:rPr>
          <w:rFonts w:ascii="Arial" w:hAnsi="Arial" w:cs="Arial"/>
          <w:szCs w:val="22"/>
        </w:rPr>
        <w:t>aufgehübscht</w:t>
      </w:r>
      <w:proofErr w:type="spellEnd"/>
      <w:r w:rsidRPr="008C19F6">
        <w:rPr>
          <w:rFonts w:ascii="Arial" w:hAnsi="Arial" w:cs="Arial"/>
          <w:szCs w:val="22"/>
        </w:rPr>
        <w:t xml:space="preserve"> wurde. </w:t>
      </w:r>
    </w:p>
    <w:p w:rsidR="008C19F6" w:rsidRDefault="008C19F6" w:rsidP="008C19F6">
      <w:pPr>
        <w:pStyle w:val="StandardWeb"/>
        <w:shd w:val="clear" w:color="auto" w:fill="FFFFFF"/>
        <w:spacing w:before="0" w:after="0" w:line="360" w:lineRule="auto"/>
        <w:ind w:right="1132"/>
        <w:jc w:val="both"/>
        <w:rPr>
          <w:rFonts w:ascii="Arial" w:hAnsi="Arial" w:cs="Arial"/>
          <w:sz w:val="22"/>
          <w:szCs w:val="22"/>
        </w:rPr>
      </w:pPr>
      <w:r w:rsidRPr="008C19F6">
        <w:rPr>
          <w:rFonts w:ascii="Arial" w:hAnsi="Arial" w:cs="Arial"/>
          <w:noProof/>
          <w:sz w:val="22"/>
          <w:szCs w:val="22"/>
        </w:rPr>
        <w:drawing>
          <wp:anchor distT="0" distB="0" distL="114300" distR="114300" simplePos="0" relativeHeight="251660288" behindDoc="0" locked="0" layoutInCell="0" allowOverlap="0" wp14:anchorId="77215232" wp14:editId="545B4658">
            <wp:simplePos x="0" y="0"/>
            <wp:positionH relativeFrom="margin">
              <wp:posOffset>-1270</wp:posOffset>
            </wp:positionH>
            <wp:positionV relativeFrom="margin">
              <wp:posOffset>27556156</wp:posOffset>
            </wp:positionV>
            <wp:extent cx="4197985" cy="2798445"/>
            <wp:effectExtent l="0" t="0" r="0" b="1905"/>
            <wp:wrapThrough wrapText="bothSides">
              <wp:wrapPolygon edited="0">
                <wp:start x="0" y="0"/>
                <wp:lineTo x="0" y="21468"/>
                <wp:lineTo x="21466" y="21468"/>
                <wp:lineTo x="21466" y="0"/>
                <wp:lineTo x="0" y="0"/>
              </wp:wrapPolygon>
            </wp:wrapThrough>
            <wp:docPr id="11" name="Bild 7" descr="I:\DSC03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SC0328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7985" cy="2798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C19F6">
        <w:rPr>
          <w:rFonts w:ascii="Arial" w:hAnsi="Arial" w:cs="Arial"/>
          <w:sz w:val="22"/>
          <w:szCs w:val="22"/>
        </w:rPr>
        <w:t xml:space="preserve">Der Graffiti-Workshop ist ein Kooperationsprojekt von Startklar Soziale Arbeit Oberbayern, dem Kinder- und Jugendbüro der Stadt Freilassing und der Mittelschule Freilassing und wurde durch das Programm „Mein Land – Zeit für Zukunft“ der Türkischen Gemeinde in Deutschland im Rahmen des Bundesprogramms „Kultur macht stark. Bündnisse für Bildung“ des Bundesministeriums für Bildung und Forschung finanziert. </w:t>
      </w:r>
    </w:p>
    <w:p w:rsidR="008C19F6" w:rsidRDefault="008C19F6" w:rsidP="008C19F6">
      <w:pPr>
        <w:pStyle w:val="StandardWeb"/>
        <w:shd w:val="clear" w:color="auto" w:fill="FFFFFF"/>
        <w:spacing w:before="0" w:after="0" w:line="360" w:lineRule="auto"/>
        <w:ind w:right="1132"/>
        <w:jc w:val="both"/>
        <w:rPr>
          <w:rFonts w:ascii="Arial" w:hAnsi="Arial" w:cs="Arial"/>
          <w:sz w:val="22"/>
          <w:szCs w:val="22"/>
        </w:rPr>
      </w:pPr>
    </w:p>
    <w:p w:rsidR="008C19F6" w:rsidRPr="008C19F6" w:rsidRDefault="008C19F6" w:rsidP="008C19F6">
      <w:pPr>
        <w:pStyle w:val="StandardWeb"/>
        <w:shd w:val="clear" w:color="auto" w:fill="FFFFFF"/>
        <w:spacing w:before="0" w:after="0" w:line="360" w:lineRule="auto"/>
        <w:ind w:right="1132"/>
        <w:jc w:val="both"/>
        <w:rPr>
          <w:rFonts w:ascii="Arial" w:hAnsi="Arial" w:cs="Arial"/>
          <w:b/>
          <w:sz w:val="22"/>
          <w:szCs w:val="22"/>
        </w:rPr>
      </w:pPr>
      <w:r w:rsidRPr="008C19F6">
        <w:rPr>
          <w:rFonts w:ascii="Arial" w:hAnsi="Arial" w:cs="Arial"/>
          <w:b/>
          <w:sz w:val="22"/>
          <w:szCs w:val="22"/>
        </w:rPr>
        <w:lastRenderedPageBreak/>
        <w:t xml:space="preserve">Bildunterschrift: </w:t>
      </w:r>
    </w:p>
    <w:p w:rsidR="008C19F6" w:rsidRDefault="008C19F6" w:rsidP="008C19F6">
      <w:pPr>
        <w:pStyle w:val="StandardWeb"/>
        <w:numPr>
          <w:ilvl w:val="0"/>
          <w:numId w:val="9"/>
        </w:numPr>
        <w:shd w:val="clear" w:color="auto" w:fill="FFFFFF"/>
        <w:spacing w:before="0" w:after="0" w:line="360" w:lineRule="auto"/>
        <w:ind w:right="1132"/>
        <w:jc w:val="both"/>
        <w:rPr>
          <w:rFonts w:ascii="Arial" w:hAnsi="Arial" w:cs="Arial"/>
          <w:sz w:val="22"/>
          <w:szCs w:val="22"/>
        </w:rPr>
      </w:pPr>
      <w:r>
        <w:rPr>
          <w:rFonts w:ascii="Arial" w:hAnsi="Arial" w:cs="Arial"/>
          <w:sz w:val="22"/>
          <w:szCs w:val="22"/>
        </w:rPr>
        <w:t xml:space="preserve">Die Trafostation in der </w:t>
      </w:r>
      <w:proofErr w:type="spellStart"/>
      <w:r>
        <w:rPr>
          <w:rFonts w:ascii="Arial" w:hAnsi="Arial" w:cs="Arial"/>
          <w:sz w:val="22"/>
          <w:szCs w:val="22"/>
        </w:rPr>
        <w:t>Eichetstraße</w:t>
      </w:r>
      <w:proofErr w:type="spellEnd"/>
      <w:r>
        <w:rPr>
          <w:rFonts w:ascii="Arial" w:hAnsi="Arial" w:cs="Arial"/>
          <w:sz w:val="22"/>
          <w:szCs w:val="22"/>
        </w:rPr>
        <w:t xml:space="preserve">, ein Kunstobjekt nicht nur für Naturliebhaber. </w:t>
      </w:r>
    </w:p>
    <w:p w:rsidR="008C19F6" w:rsidRPr="008C19F6" w:rsidRDefault="008C19F6" w:rsidP="008C19F6">
      <w:pPr>
        <w:pStyle w:val="StandardWeb"/>
        <w:numPr>
          <w:ilvl w:val="0"/>
          <w:numId w:val="9"/>
        </w:numPr>
        <w:shd w:val="clear" w:color="auto" w:fill="FFFFFF"/>
        <w:spacing w:before="0" w:after="0" w:line="360" w:lineRule="auto"/>
        <w:ind w:right="1132"/>
        <w:jc w:val="both"/>
        <w:rPr>
          <w:rFonts w:ascii="Arial" w:hAnsi="Arial" w:cs="Arial"/>
          <w:sz w:val="22"/>
          <w:szCs w:val="22"/>
        </w:rPr>
      </w:pPr>
      <w:r>
        <w:rPr>
          <w:rFonts w:ascii="Arial" w:hAnsi="Arial" w:cs="Arial"/>
          <w:sz w:val="22"/>
          <w:szCs w:val="22"/>
        </w:rPr>
        <w:t xml:space="preserve">Erste Sprayversuche an der Mittelschule Freilassing. </w:t>
      </w:r>
    </w:p>
    <w:p w:rsidR="00CD67D1" w:rsidRPr="008C19F6" w:rsidRDefault="008C19F6" w:rsidP="008C19F6">
      <w:pPr>
        <w:pStyle w:val="Default"/>
        <w:spacing w:line="360" w:lineRule="auto"/>
        <w:ind w:right="1132"/>
        <w:jc w:val="both"/>
        <w:rPr>
          <w:bCs/>
          <w:iCs/>
          <w:sz w:val="22"/>
          <w:szCs w:val="22"/>
        </w:rPr>
      </w:pPr>
      <w:r w:rsidRPr="008C19F6">
        <w:rPr>
          <w:bCs/>
          <w:iCs/>
          <w:sz w:val="22"/>
          <w:szCs w:val="22"/>
        </w:rPr>
        <w:t xml:space="preserve"> </w:t>
      </w:r>
    </w:p>
    <w:p w:rsidR="00CD67D1" w:rsidRDefault="00CD67D1" w:rsidP="008C19F6">
      <w:pPr>
        <w:pStyle w:val="Default"/>
        <w:spacing w:line="360" w:lineRule="auto"/>
        <w:ind w:right="1132"/>
        <w:jc w:val="both"/>
        <w:rPr>
          <w:b/>
          <w:sz w:val="22"/>
          <w:szCs w:val="22"/>
        </w:rPr>
      </w:pPr>
      <w:r w:rsidRPr="008C19F6">
        <w:rPr>
          <w:b/>
          <w:sz w:val="22"/>
          <w:szCs w:val="22"/>
        </w:rPr>
        <w:t xml:space="preserve">Pressekontakt: </w:t>
      </w:r>
    </w:p>
    <w:p w:rsidR="008C19F6" w:rsidRPr="008C19F6" w:rsidRDefault="008C19F6" w:rsidP="008C19F6">
      <w:pPr>
        <w:pStyle w:val="Default"/>
        <w:spacing w:line="360" w:lineRule="auto"/>
        <w:ind w:right="1132"/>
        <w:jc w:val="both"/>
        <w:rPr>
          <w:sz w:val="22"/>
          <w:szCs w:val="22"/>
        </w:rPr>
      </w:pPr>
      <w:r w:rsidRPr="008C19F6">
        <w:rPr>
          <w:sz w:val="22"/>
          <w:szCs w:val="22"/>
        </w:rPr>
        <w:t>Startklar Soziale Arbeit</w:t>
      </w:r>
    </w:p>
    <w:p w:rsidR="00CD67D1" w:rsidRPr="008C19F6" w:rsidRDefault="00CD67D1" w:rsidP="008C19F6">
      <w:pPr>
        <w:pStyle w:val="Default"/>
        <w:spacing w:line="360" w:lineRule="auto"/>
        <w:ind w:right="1132"/>
        <w:jc w:val="both"/>
        <w:rPr>
          <w:sz w:val="22"/>
          <w:szCs w:val="22"/>
        </w:rPr>
      </w:pPr>
      <w:r w:rsidRPr="008C19F6">
        <w:rPr>
          <w:sz w:val="22"/>
          <w:szCs w:val="22"/>
        </w:rPr>
        <w:t>Maria Perreiter</w:t>
      </w:r>
    </w:p>
    <w:p w:rsidR="00CD67D1" w:rsidRPr="008C19F6" w:rsidRDefault="00CD67D1" w:rsidP="008C19F6">
      <w:pPr>
        <w:pStyle w:val="Default"/>
        <w:spacing w:line="360" w:lineRule="auto"/>
        <w:ind w:right="1132"/>
        <w:jc w:val="both"/>
        <w:rPr>
          <w:sz w:val="22"/>
          <w:szCs w:val="22"/>
        </w:rPr>
      </w:pPr>
      <w:r w:rsidRPr="008C19F6">
        <w:rPr>
          <w:sz w:val="22"/>
          <w:szCs w:val="22"/>
        </w:rPr>
        <w:t xml:space="preserve">E-Mail: </w:t>
      </w:r>
      <w:hyperlink r:id="rId9" w:history="1">
        <w:r w:rsidRPr="008C19F6">
          <w:rPr>
            <w:rStyle w:val="Hyperlink"/>
            <w:sz w:val="22"/>
            <w:szCs w:val="22"/>
          </w:rPr>
          <w:t>perreiter@startklar-soziale-arbeit.de</w:t>
        </w:r>
      </w:hyperlink>
      <w:bookmarkStart w:id="0" w:name="_GoBack"/>
      <w:bookmarkEnd w:id="0"/>
    </w:p>
    <w:p w:rsidR="00CD67D1" w:rsidRPr="008C19F6" w:rsidRDefault="00CD67D1" w:rsidP="008C19F6">
      <w:pPr>
        <w:pStyle w:val="Default"/>
        <w:spacing w:line="360" w:lineRule="auto"/>
        <w:ind w:right="1132"/>
        <w:jc w:val="both"/>
        <w:rPr>
          <w:sz w:val="22"/>
          <w:szCs w:val="22"/>
        </w:rPr>
      </w:pPr>
      <w:r w:rsidRPr="008C19F6">
        <w:rPr>
          <w:sz w:val="22"/>
          <w:szCs w:val="22"/>
        </w:rPr>
        <w:t>Telefon: 08654 69034-23</w:t>
      </w:r>
    </w:p>
    <w:p w:rsidR="00CD67D1" w:rsidRPr="00D449D7" w:rsidRDefault="00CD67D1" w:rsidP="00D449D7">
      <w:pPr>
        <w:pStyle w:val="Default"/>
        <w:spacing w:line="360" w:lineRule="auto"/>
        <w:jc w:val="both"/>
        <w:rPr>
          <w:sz w:val="22"/>
          <w:szCs w:val="22"/>
        </w:rPr>
      </w:pPr>
    </w:p>
    <w:p w:rsidR="00F3786F" w:rsidRPr="00D449D7" w:rsidRDefault="00D449D7" w:rsidP="00D449D7">
      <w:pPr>
        <w:spacing w:line="360" w:lineRule="auto"/>
        <w:jc w:val="both"/>
        <w:rPr>
          <w:rFonts w:ascii="Arial" w:hAnsi="Arial" w:cs="Arial"/>
          <w:szCs w:val="22"/>
          <w:lang w:val="en-GB"/>
        </w:rPr>
      </w:pPr>
      <w:r w:rsidRPr="00D449D7">
        <w:rPr>
          <w:rFonts w:ascii="Arial" w:hAnsi="Arial" w:cs="Arial"/>
          <w:bCs/>
          <w:szCs w:val="22"/>
        </w:rPr>
        <w:t xml:space="preserve"> </w:t>
      </w:r>
    </w:p>
    <w:sectPr w:rsidR="00F3786F" w:rsidRPr="00D449D7" w:rsidSect="00DB3589">
      <w:headerReference w:type="default" r:id="rId10"/>
      <w:footerReference w:type="default" r:id="rId1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C61" w:rsidRDefault="00643C61">
      <w:r>
        <w:separator/>
      </w:r>
    </w:p>
  </w:endnote>
  <w:endnote w:type="continuationSeparator" w:id="0">
    <w:p w:rsidR="00643C61" w:rsidRDefault="0064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A0" w:rsidRDefault="00A817A0">
    <w:pPr>
      <w:pStyle w:val="Fuzeile"/>
      <w:rPr>
        <w:sz w:val="16"/>
      </w:rPr>
    </w:pP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C61" w:rsidRDefault="00643C61">
      <w:r>
        <w:separator/>
      </w:r>
    </w:p>
  </w:footnote>
  <w:footnote w:type="continuationSeparator" w:id="0">
    <w:p w:rsidR="00643C61" w:rsidRDefault="00643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A0" w:rsidRDefault="00A817A0">
    <w:pPr>
      <w:pStyle w:val="Kopfzeile"/>
      <w:ind w:right="-1057"/>
      <w:rPr>
        <w:b/>
        <w:bCs/>
      </w:rPr>
    </w:pPr>
  </w:p>
  <w:p w:rsidR="00A817A0" w:rsidRDefault="00A817A0">
    <w:pPr>
      <w:pStyle w:val="Kopfzeile"/>
      <w:ind w:right="-1057"/>
      <w:rPr>
        <w:b/>
        <w:bCs/>
      </w:rPr>
    </w:pPr>
  </w:p>
  <w:p w:rsidR="00DB3589" w:rsidRPr="0078414A" w:rsidRDefault="00DB3589" w:rsidP="00ED3D2B">
    <w:pPr>
      <w:pStyle w:val="Kopfzeile"/>
      <w:ind w:right="-1057"/>
      <w:rPr>
        <w:rFonts w:ascii="Arial" w:hAnsi="Arial" w:cs="Arial"/>
        <w:b/>
        <w:bCs/>
        <w:sz w:val="24"/>
        <w:szCs w:val="28"/>
      </w:rPr>
    </w:pPr>
    <w:r w:rsidRPr="0078414A">
      <w:rPr>
        <w:rFonts w:ascii="Arial" w:hAnsi="Arial" w:cs="Arial"/>
        <w:b/>
        <w:bCs/>
        <w:sz w:val="24"/>
        <w:szCs w:val="28"/>
      </w:rPr>
      <w:t xml:space="preserve">          </w:t>
    </w:r>
    <w:r w:rsidR="00A817A0" w:rsidRPr="0078414A">
      <w:rPr>
        <w:rFonts w:ascii="Arial" w:hAnsi="Arial" w:cs="Arial"/>
        <w:b/>
        <w:bCs/>
        <w:sz w:val="24"/>
        <w:szCs w:val="28"/>
      </w:rPr>
      <w:t xml:space="preserve">              </w:t>
    </w:r>
    <w:r w:rsidR="00A817A0" w:rsidRPr="0078414A">
      <w:rPr>
        <w:rFonts w:ascii="Arial" w:hAnsi="Arial" w:cs="Arial"/>
        <w:b/>
        <w:bCs/>
        <w:sz w:val="24"/>
        <w:szCs w:val="28"/>
      </w:rPr>
      <w:tab/>
      <w:t xml:space="preserve">        </w:t>
    </w:r>
    <w:r w:rsidR="00162ABA" w:rsidRPr="0078414A">
      <w:rPr>
        <w:rFonts w:ascii="Arial" w:hAnsi="Arial" w:cs="Arial"/>
        <w:b/>
        <w:bCs/>
        <w:sz w:val="24"/>
        <w:szCs w:val="28"/>
      </w:rPr>
      <w:t xml:space="preserve">   </w:t>
    </w:r>
    <w:r w:rsidR="00A817A0" w:rsidRPr="0078414A">
      <w:rPr>
        <w:rFonts w:ascii="Arial" w:hAnsi="Arial" w:cs="Arial"/>
        <w:b/>
        <w:bCs/>
        <w:sz w:val="24"/>
        <w:szCs w:val="28"/>
      </w:rPr>
      <w:t xml:space="preserve"> </w:t>
    </w:r>
    <w:r w:rsidR="00712D74" w:rsidRPr="0078414A">
      <w:rPr>
        <w:rFonts w:ascii="Arial" w:hAnsi="Arial" w:cs="Arial"/>
        <w:b/>
        <w:bCs/>
        <w:sz w:val="24"/>
        <w:szCs w:val="28"/>
      </w:rPr>
      <w:t xml:space="preserve">              </w:t>
    </w:r>
    <w:r w:rsidR="00A817A0" w:rsidRPr="0078414A">
      <w:rPr>
        <w:rFonts w:ascii="Arial" w:hAnsi="Arial" w:cs="Arial"/>
        <w:b/>
        <w:bCs/>
        <w:sz w:val="24"/>
        <w:szCs w:val="28"/>
      </w:rPr>
      <w:t xml:space="preserve"> </w:t>
    </w:r>
    <w:r w:rsidRPr="0078414A">
      <w:rPr>
        <w:rFonts w:ascii="Arial" w:hAnsi="Arial" w:cs="Arial"/>
        <w:b/>
        <w:bCs/>
        <w:sz w:val="24"/>
        <w:szCs w:val="28"/>
      </w:rPr>
      <w:t xml:space="preserve">            </w:t>
    </w:r>
    <w:r w:rsidR="0078414A">
      <w:rPr>
        <w:rFonts w:ascii="Arial" w:hAnsi="Arial" w:cs="Arial"/>
        <w:b/>
        <w:bCs/>
        <w:sz w:val="24"/>
        <w:szCs w:val="28"/>
      </w:rPr>
      <w:tab/>
    </w:r>
    <w:r w:rsidR="00643C61">
      <w:rPr>
        <w:rFonts w:ascii="Arial" w:hAnsi="Arial" w:cs="Arial"/>
        <w:b/>
        <w:bCs/>
        <w:sz w:val="24"/>
        <w:szCs w:val="28"/>
      </w:rPr>
      <w:t xml:space="preserve"> </w:t>
    </w:r>
  </w:p>
  <w:p w:rsidR="00D7112F" w:rsidRDefault="00D7112F">
    <w:pPr>
      <w:pStyle w:val="Kopfzeile"/>
      <w:ind w:right="-1057"/>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10F38F2"/>
    <w:multiLevelType w:val="hybridMultilevel"/>
    <w:tmpl w:val="09348F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205EB1"/>
    <w:multiLevelType w:val="multilevel"/>
    <w:tmpl w:val="FF66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87DD4"/>
    <w:multiLevelType w:val="multilevel"/>
    <w:tmpl w:val="E68E7DE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23566"/>
    <w:multiLevelType w:val="hybridMultilevel"/>
    <w:tmpl w:val="8FF8B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8F2038"/>
    <w:multiLevelType w:val="hybridMultilevel"/>
    <w:tmpl w:val="8F46E594"/>
    <w:lvl w:ilvl="0" w:tplc="C95EC9B2">
      <w:start w:val="1"/>
      <w:numFmt w:val="bullet"/>
      <w:lvlText w:val=""/>
      <w:lvlJc w:val="left"/>
      <w:pPr>
        <w:tabs>
          <w:tab w:val="num" w:pos="510"/>
        </w:tabs>
        <w:ind w:left="510"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E31164"/>
    <w:multiLevelType w:val="hybridMultilevel"/>
    <w:tmpl w:val="A8DA6478"/>
    <w:lvl w:ilvl="0" w:tplc="A44A1A8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4105848"/>
    <w:multiLevelType w:val="hybridMultilevel"/>
    <w:tmpl w:val="41C81FBC"/>
    <w:lvl w:ilvl="0" w:tplc="D3E69F2E">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231DD7"/>
    <w:multiLevelType w:val="hybridMultilevel"/>
    <w:tmpl w:val="CE28654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60F3D"/>
    <w:multiLevelType w:val="hybridMultilevel"/>
    <w:tmpl w:val="B9C0A05C"/>
    <w:lvl w:ilvl="0" w:tplc="C95EC9B2">
      <w:start w:val="1"/>
      <w:numFmt w:val="bullet"/>
      <w:lvlText w:val=""/>
      <w:lvlJc w:val="left"/>
      <w:pPr>
        <w:tabs>
          <w:tab w:val="num" w:pos="510"/>
        </w:tabs>
        <w:ind w:left="510"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3"/>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61"/>
    <w:rsid w:val="0000316C"/>
    <w:rsid w:val="000046D6"/>
    <w:rsid w:val="00013B06"/>
    <w:rsid w:val="000247DA"/>
    <w:rsid w:val="00027CE4"/>
    <w:rsid w:val="000321D7"/>
    <w:rsid w:val="0004750D"/>
    <w:rsid w:val="00057E4B"/>
    <w:rsid w:val="00062346"/>
    <w:rsid w:val="00075938"/>
    <w:rsid w:val="00081D6E"/>
    <w:rsid w:val="000877B9"/>
    <w:rsid w:val="00097CD8"/>
    <w:rsid w:val="000A73E0"/>
    <w:rsid w:val="000B47B9"/>
    <w:rsid w:val="000C3A91"/>
    <w:rsid w:val="000D721B"/>
    <w:rsid w:val="000F13FF"/>
    <w:rsid w:val="001053DD"/>
    <w:rsid w:val="00107B44"/>
    <w:rsid w:val="00111C82"/>
    <w:rsid w:val="0011642D"/>
    <w:rsid w:val="00135A5E"/>
    <w:rsid w:val="00137809"/>
    <w:rsid w:val="00145F27"/>
    <w:rsid w:val="0015361F"/>
    <w:rsid w:val="00162ABA"/>
    <w:rsid w:val="00163F93"/>
    <w:rsid w:val="00167ADA"/>
    <w:rsid w:val="00174358"/>
    <w:rsid w:val="001A2E79"/>
    <w:rsid w:val="001C6236"/>
    <w:rsid w:val="001D1CE6"/>
    <w:rsid w:val="001D2485"/>
    <w:rsid w:val="001D42C4"/>
    <w:rsid w:val="001F3A30"/>
    <w:rsid w:val="001F41CE"/>
    <w:rsid w:val="001F6446"/>
    <w:rsid w:val="002013E3"/>
    <w:rsid w:val="00203343"/>
    <w:rsid w:val="0020675F"/>
    <w:rsid w:val="00247834"/>
    <w:rsid w:val="0025156E"/>
    <w:rsid w:val="002645C4"/>
    <w:rsid w:val="002659F8"/>
    <w:rsid w:val="0027156A"/>
    <w:rsid w:val="002A3640"/>
    <w:rsid w:val="002A3764"/>
    <w:rsid w:val="002B0AC5"/>
    <w:rsid w:val="002C01D9"/>
    <w:rsid w:val="002E0820"/>
    <w:rsid w:val="002F770A"/>
    <w:rsid w:val="00301C5F"/>
    <w:rsid w:val="00303634"/>
    <w:rsid w:val="003049F1"/>
    <w:rsid w:val="00317545"/>
    <w:rsid w:val="00322508"/>
    <w:rsid w:val="003248A6"/>
    <w:rsid w:val="003305ED"/>
    <w:rsid w:val="00330E06"/>
    <w:rsid w:val="0033195F"/>
    <w:rsid w:val="0034436D"/>
    <w:rsid w:val="00364112"/>
    <w:rsid w:val="00365D4F"/>
    <w:rsid w:val="003758E5"/>
    <w:rsid w:val="00375B6E"/>
    <w:rsid w:val="00395D14"/>
    <w:rsid w:val="003A456E"/>
    <w:rsid w:val="003A669F"/>
    <w:rsid w:val="003C3E75"/>
    <w:rsid w:val="003C63FE"/>
    <w:rsid w:val="003D2B52"/>
    <w:rsid w:val="004009A5"/>
    <w:rsid w:val="00424E5F"/>
    <w:rsid w:val="00424F68"/>
    <w:rsid w:val="004310F3"/>
    <w:rsid w:val="00440328"/>
    <w:rsid w:val="00440649"/>
    <w:rsid w:val="00442B2E"/>
    <w:rsid w:val="00457580"/>
    <w:rsid w:val="00474C3A"/>
    <w:rsid w:val="00475A22"/>
    <w:rsid w:val="00484CEE"/>
    <w:rsid w:val="004867B2"/>
    <w:rsid w:val="004A0163"/>
    <w:rsid w:val="004B11D6"/>
    <w:rsid w:val="004C5E4F"/>
    <w:rsid w:val="004F3966"/>
    <w:rsid w:val="00532AC6"/>
    <w:rsid w:val="00535BC6"/>
    <w:rsid w:val="00560712"/>
    <w:rsid w:val="005745B7"/>
    <w:rsid w:val="005759B0"/>
    <w:rsid w:val="00584E48"/>
    <w:rsid w:val="005C5DE6"/>
    <w:rsid w:val="005C60C2"/>
    <w:rsid w:val="005D027D"/>
    <w:rsid w:val="005D700C"/>
    <w:rsid w:val="005E576F"/>
    <w:rsid w:val="00606767"/>
    <w:rsid w:val="00631B21"/>
    <w:rsid w:val="00632252"/>
    <w:rsid w:val="00643C61"/>
    <w:rsid w:val="006452E3"/>
    <w:rsid w:val="00646673"/>
    <w:rsid w:val="006545E5"/>
    <w:rsid w:val="00656DC7"/>
    <w:rsid w:val="00660012"/>
    <w:rsid w:val="006714B8"/>
    <w:rsid w:val="00694157"/>
    <w:rsid w:val="006946D5"/>
    <w:rsid w:val="00696B9A"/>
    <w:rsid w:val="006B03A7"/>
    <w:rsid w:val="006B4DCF"/>
    <w:rsid w:val="006D12A2"/>
    <w:rsid w:val="006D6A42"/>
    <w:rsid w:val="006E19BE"/>
    <w:rsid w:val="006E214A"/>
    <w:rsid w:val="00712D74"/>
    <w:rsid w:val="0071315B"/>
    <w:rsid w:val="00716270"/>
    <w:rsid w:val="00752181"/>
    <w:rsid w:val="00756D3F"/>
    <w:rsid w:val="00762006"/>
    <w:rsid w:val="007716D3"/>
    <w:rsid w:val="0077522B"/>
    <w:rsid w:val="00784140"/>
    <w:rsid w:val="0078414A"/>
    <w:rsid w:val="00787651"/>
    <w:rsid w:val="0079094F"/>
    <w:rsid w:val="007966BD"/>
    <w:rsid w:val="00797857"/>
    <w:rsid w:val="007C7F48"/>
    <w:rsid w:val="007E3CF9"/>
    <w:rsid w:val="007E5257"/>
    <w:rsid w:val="007F4A01"/>
    <w:rsid w:val="0085744E"/>
    <w:rsid w:val="00862A2D"/>
    <w:rsid w:val="00871C19"/>
    <w:rsid w:val="008769C2"/>
    <w:rsid w:val="00876E53"/>
    <w:rsid w:val="0088594D"/>
    <w:rsid w:val="008C19F6"/>
    <w:rsid w:val="008C706D"/>
    <w:rsid w:val="008C7492"/>
    <w:rsid w:val="008C7AB6"/>
    <w:rsid w:val="008D7991"/>
    <w:rsid w:val="00937ADC"/>
    <w:rsid w:val="009568BE"/>
    <w:rsid w:val="0096374B"/>
    <w:rsid w:val="00983A83"/>
    <w:rsid w:val="00987228"/>
    <w:rsid w:val="00991C0F"/>
    <w:rsid w:val="009A1D30"/>
    <w:rsid w:val="009A489F"/>
    <w:rsid w:val="009A49E6"/>
    <w:rsid w:val="009A615E"/>
    <w:rsid w:val="009B089C"/>
    <w:rsid w:val="009B679A"/>
    <w:rsid w:val="009C5522"/>
    <w:rsid w:val="009C5692"/>
    <w:rsid w:val="009C7941"/>
    <w:rsid w:val="009D0092"/>
    <w:rsid w:val="009D7CC4"/>
    <w:rsid w:val="009E314D"/>
    <w:rsid w:val="009E7B01"/>
    <w:rsid w:val="009F6DE5"/>
    <w:rsid w:val="00A0152E"/>
    <w:rsid w:val="00A113B3"/>
    <w:rsid w:val="00A15E79"/>
    <w:rsid w:val="00A35581"/>
    <w:rsid w:val="00A40AB9"/>
    <w:rsid w:val="00A42CC6"/>
    <w:rsid w:val="00A50D5B"/>
    <w:rsid w:val="00A50DCA"/>
    <w:rsid w:val="00A5136E"/>
    <w:rsid w:val="00A62B8B"/>
    <w:rsid w:val="00A65438"/>
    <w:rsid w:val="00A678F5"/>
    <w:rsid w:val="00A817A0"/>
    <w:rsid w:val="00A95836"/>
    <w:rsid w:val="00AA69FD"/>
    <w:rsid w:val="00AC326B"/>
    <w:rsid w:val="00AD1944"/>
    <w:rsid w:val="00AD70D9"/>
    <w:rsid w:val="00AE79D6"/>
    <w:rsid w:val="00AF2D5F"/>
    <w:rsid w:val="00AF44F0"/>
    <w:rsid w:val="00AF7E6F"/>
    <w:rsid w:val="00B022F9"/>
    <w:rsid w:val="00B10399"/>
    <w:rsid w:val="00B12437"/>
    <w:rsid w:val="00B16656"/>
    <w:rsid w:val="00B41159"/>
    <w:rsid w:val="00B43CBD"/>
    <w:rsid w:val="00B51CAE"/>
    <w:rsid w:val="00B55803"/>
    <w:rsid w:val="00B63A4E"/>
    <w:rsid w:val="00B80BF4"/>
    <w:rsid w:val="00B94A53"/>
    <w:rsid w:val="00BA17BE"/>
    <w:rsid w:val="00BA46CD"/>
    <w:rsid w:val="00BA6FB7"/>
    <w:rsid w:val="00BB0ABA"/>
    <w:rsid w:val="00BB109A"/>
    <w:rsid w:val="00BB77CA"/>
    <w:rsid w:val="00BD34B2"/>
    <w:rsid w:val="00BD425F"/>
    <w:rsid w:val="00BE25DD"/>
    <w:rsid w:val="00BE3470"/>
    <w:rsid w:val="00C0174F"/>
    <w:rsid w:val="00C0725F"/>
    <w:rsid w:val="00C34065"/>
    <w:rsid w:val="00C36196"/>
    <w:rsid w:val="00C36941"/>
    <w:rsid w:val="00C4649F"/>
    <w:rsid w:val="00C60CE6"/>
    <w:rsid w:val="00C82D02"/>
    <w:rsid w:val="00C85AA0"/>
    <w:rsid w:val="00C949F3"/>
    <w:rsid w:val="00CC0FF9"/>
    <w:rsid w:val="00CC19B4"/>
    <w:rsid w:val="00CD67D1"/>
    <w:rsid w:val="00CE0B01"/>
    <w:rsid w:val="00CE0C25"/>
    <w:rsid w:val="00CE318D"/>
    <w:rsid w:val="00CE572A"/>
    <w:rsid w:val="00CF0158"/>
    <w:rsid w:val="00D105BA"/>
    <w:rsid w:val="00D30EC6"/>
    <w:rsid w:val="00D32087"/>
    <w:rsid w:val="00D41214"/>
    <w:rsid w:val="00D449D7"/>
    <w:rsid w:val="00D7112F"/>
    <w:rsid w:val="00D9546F"/>
    <w:rsid w:val="00D95CA1"/>
    <w:rsid w:val="00D9738E"/>
    <w:rsid w:val="00DB3589"/>
    <w:rsid w:val="00DC7496"/>
    <w:rsid w:val="00DD339F"/>
    <w:rsid w:val="00DF7A05"/>
    <w:rsid w:val="00E009BE"/>
    <w:rsid w:val="00E037B2"/>
    <w:rsid w:val="00E06170"/>
    <w:rsid w:val="00E31DDC"/>
    <w:rsid w:val="00E32161"/>
    <w:rsid w:val="00E34EC9"/>
    <w:rsid w:val="00E40E42"/>
    <w:rsid w:val="00E50613"/>
    <w:rsid w:val="00E715B3"/>
    <w:rsid w:val="00E7497D"/>
    <w:rsid w:val="00E91E3C"/>
    <w:rsid w:val="00EA7AFD"/>
    <w:rsid w:val="00EB350F"/>
    <w:rsid w:val="00EB5C0F"/>
    <w:rsid w:val="00EB61E0"/>
    <w:rsid w:val="00ED3D2B"/>
    <w:rsid w:val="00ED73C2"/>
    <w:rsid w:val="00EE1163"/>
    <w:rsid w:val="00EF1E78"/>
    <w:rsid w:val="00F045F0"/>
    <w:rsid w:val="00F25EB0"/>
    <w:rsid w:val="00F34820"/>
    <w:rsid w:val="00F3786F"/>
    <w:rsid w:val="00F448C5"/>
    <w:rsid w:val="00F601E6"/>
    <w:rsid w:val="00F71A77"/>
    <w:rsid w:val="00F80281"/>
    <w:rsid w:val="00F82FAC"/>
    <w:rsid w:val="00F90480"/>
    <w:rsid w:val="00FA6991"/>
    <w:rsid w:val="00FB7567"/>
    <w:rsid w:val="00FD6A2A"/>
    <w:rsid w:val="00FE0012"/>
    <w:rsid w:val="00FF7D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3B61CA-A6AD-4646-9584-BAF762B8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sz w:val="22"/>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spacing w:line="336" w:lineRule="auto"/>
      <w:outlineLvl w:val="2"/>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36" w:lineRule="auto"/>
    </w:pPr>
    <w:rPr>
      <w:b/>
      <w:bCs/>
    </w:rPr>
  </w:style>
  <w:style w:type="character" w:styleId="Hyperlink">
    <w:name w:val="Hyperlink"/>
    <w:rPr>
      <w:color w:val="0000FF"/>
      <w:u w:val="single"/>
    </w:rPr>
  </w:style>
  <w:style w:type="paragraph" w:styleId="StandardWeb">
    <w:name w:val="Normal (Web)"/>
    <w:basedOn w:val="Standard"/>
    <w:uiPriority w:val="99"/>
    <w:rsid w:val="00A0152E"/>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semiHidden/>
    <w:rsid w:val="00A50DCA"/>
    <w:rPr>
      <w:rFonts w:ascii="Tahoma" w:hAnsi="Tahoma" w:cs="Tahoma"/>
      <w:sz w:val="16"/>
      <w:szCs w:val="16"/>
    </w:rPr>
  </w:style>
  <w:style w:type="paragraph" w:styleId="Listenabsatz">
    <w:name w:val="List Paragraph"/>
    <w:basedOn w:val="Standard"/>
    <w:uiPriority w:val="34"/>
    <w:qFormat/>
    <w:rsid w:val="00756D3F"/>
    <w:pPr>
      <w:spacing w:after="160" w:line="259" w:lineRule="auto"/>
      <w:ind w:left="720"/>
      <w:contextualSpacing/>
    </w:pPr>
    <w:rPr>
      <w:rFonts w:ascii="Calibri" w:hAnsi="Calibri"/>
      <w:szCs w:val="22"/>
      <w:lang w:eastAsia="en-US"/>
    </w:rPr>
  </w:style>
  <w:style w:type="character" w:styleId="Fett">
    <w:name w:val="Strong"/>
    <w:basedOn w:val="Absatz-Standardschriftart"/>
    <w:uiPriority w:val="22"/>
    <w:qFormat/>
    <w:rsid w:val="009A615E"/>
    <w:rPr>
      <w:b/>
      <w:bCs/>
    </w:rPr>
  </w:style>
  <w:style w:type="paragraph" w:customStyle="1" w:styleId="Default">
    <w:name w:val="Default"/>
    <w:rsid w:val="00D449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1811">
      <w:bodyDiv w:val="1"/>
      <w:marLeft w:val="0"/>
      <w:marRight w:val="0"/>
      <w:marTop w:val="0"/>
      <w:marBottom w:val="0"/>
      <w:divBdr>
        <w:top w:val="none" w:sz="0" w:space="0" w:color="auto"/>
        <w:left w:val="none" w:sz="0" w:space="0" w:color="auto"/>
        <w:bottom w:val="none" w:sz="0" w:space="0" w:color="auto"/>
        <w:right w:val="none" w:sz="0" w:space="0" w:color="auto"/>
      </w:divBdr>
    </w:div>
    <w:div w:id="630331764">
      <w:bodyDiv w:val="1"/>
      <w:marLeft w:val="0"/>
      <w:marRight w:val="0"/>
      <w:marTop w:val="2010"/>
      <w:marBottom w:val="1500"/>
      <w:divBdr>
        <w:top w:val="none" w:sz="0" w:space="0" w:color="auto"/>
        <w:left w:val="none" w:sz="0" w:space="0" w:color="auto"/>
        <w:bottom w:val="none" w:sz="0" w:space="0" w:color="auto"/>
        <w:right w:val="none" w:sz="0" w:space="0" w:color="auto"/>
      </w:divBdr>
      <w:divsChild>
        <w:div w:id="918370295">
          <w:marLeft w:val="0"/>
          <w:marRight w:val="0"/>
          <w:marTop w:val="0"/>
          <w:marBottom w:val="0"/>
          <w:divBdr>
            <w:top w:val="none" w:sz="0" w:space="0" w:color="auto"/>
            <w:left w:val="none" w:sz="0" w:space="0" w:color="auto"/>
            <w:bottom w:val="none" w:sz="0" w:space="0" w:color="auto"/>
            <w:right w:val="none" w:sz="0" w:space="0" w:color="auto"/>
          </w:divBdr>
          <w:divsChild>
            <w:div w:id="13930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2194">
      <w:bodyDiv w:val="1"/>
      <w:marLeft w:val="0"/>
      <w:marRight w:val="0"/>
      <w:marTop w:val="0"/>
      <w:marBottom w:val="0"/>
      <w:divBdr>
        <w:top w:val="none" w:sz="0" w:space="0" w:color="auto"/>
        <w:left w:val="none" w:sz="0" w:space="0" w:color="auto"/>
        <w:bottom w:val="none" w:sz="0" w:space="0" w:color="auto"/>
        <w:right w:val="none" w:sz="0" w:space="0" w:color="auto"/>
      </w:divBdr>
    </w:div>
    <w:div w:id="738676087">
      <w:bodyDiv w:val="1"/>
      <w:marLeft w:val="0"/>
      <w:marRight w:val="0"/>
      <w:marTop w:val="0"/>
      <w:marBottom w:val="0"/>
      <w:divBdr>
        <w:top w:val="none" w:sz="0" w:space="0" w:color="auto"/>
        <w:left w:val="none" w:sz="0" w:space="0" w:color="auto"/>
        <w:bottom w:val="none" w:sz="0" w:space="0" w:color="auto"/>
        <w:right w:val="none" w:sz="0" w:space="0" w:color="auto"/>
      </w:divBdr>
      <w:divsChild>
        <w:div w:id="636836930">
          <w:marLeft w:val="0"/>
          <w:marRight w:val="0"/>
          <w:marTop w:val="0"/>
          <w:marBottom w:val="0"/>
          <w:divBdr>
            <w:top w:val="none" w:sz="0" w:space="0" w:color="auto"/>
            <w:left w:val="none" w:sz="0" w:space="0" w:color="auto"/>
            <w:bottom w:val="none" w:sz="0" w:space="0" w:color="auto"/>
            <w:right w:val="none" w:sz="0" w:space="0" w:color="auto"/>
          </w:divBdr>
        </w:div>
        <w:div w:id="1681078014">
          <w:marLeft w:val="0"/>
          <w:marRight w:val="0"/>
          <w:marTop w:val="0"/>
          <w:marBottom w:val="0"/>
          <w:divBdr>
            <w:top w:val="none" w:sz="0" w:space="0" w:color="auto"/>
            <w:left w:val="none" w:sz="0" w:space="0" w:color="auto"/>
            <w:bottom w:val="none" w:sz="0" w:space="0" w:color="auto"/>
            <w:right w:val="none" w:sz="0" w:space="0" w:color="auto"/>
          </w:divBdr>
        </w:div>
        <w:div w:id="1429231344">
          <w:marLeft w:val="0"/>
          <w:marRight w:val="0"/>
          <w:marTop w:val="0"/>
          <w:marBottom w:val="0"/>
          <w:divBdr>
            <w:top w:val="none" w:sz="0" w:space="0" w:color="auto"/>
            <w:left w:val="none" w:sz="0" w:space="0" w:color="auto"/>
            <w:bottom w:val="none" w:sz="0" w:space="0" w:color="auto"/>
            <w:right w:val="none" w:sz="0" w:space="0" w:color="auto"/>
          </w:divBdr>
        </w:div>
        <w:div w:id="1281954999">
          <w:marLeft w:val="0"/>
          <w:marRight w:val="0"/>
          <w:marTop w:val="0"/>
          <w:marBottom w:val="0"/>
          <w:divBdr>
            <w:top w:val="none" w:sz="0" w:space="0" w:color="auto"/>
            <w:left w:val="none" w:sz="0" w:space="0" w:color="auto"/>
            <w:bottom w:val="none" w:sz="0" w:space="0" w:color="auto"/>
            <w:right w:val="none" w:sz="0" w:space="0" w:color="auto"/>
          </w:divBdr>
        </w:div>
        <w:div w:id="836120231">
          <w:marLeft w:val="0"/>
          <w:marRight w:val="0"/>
          <w:marTop w:val="0"/>
          <w:marBottom w:val="0"/>
          <w:divBdr>
            <w:top w:val="none" w:sz="0" w:space="0" w:color="auto"/>
            <w:left w:val="none" w:sz="0" w:space="0" w:color="auto"/>
            <w:bottom w:val="none" w:sz="0" w:space="0" w:color="auto"/>
            <w:right w:val="none" w:sz="0" w:space="0" w:color="auto"/>
          </w:divBdr>
        </w:div>
        <w:div w:id="1685203634">
          <w:marLeft w:val="0"/>
          <w:marRight w:val="0"/>
          <w:marTop w:val="0"/>
          <w:marBottom w:val="0"/>
          <w:divBdr>
            <w:top w:val="none" w:sz="0" w:space="0" w:color="auto"/>
            <w:left w:val="none" w:sz="0" w:space="0" w:color="auto"/>
            <w:bottom w:val="none" w:sz="0" w:space="0" w:color="auto"/>
            <w:right w:val="none" w:sz="0" w:space="0" w:color="auto"/>
          </w:divBdr>
        </w:div>
        <w:div w:id="66537034">
          <w:marLeft w:val="0"/>
          <w:marRight w:val="0"/>
          <w:marTop w:val="0"/>
          <w:marBottom w:val="0"/>
          <w:divBdr>
            <w:top w:val="none" w:sz="0" w:space="0" w:color="auto"/>
            <w:left w:val="none" w:sz="0" w:space="0" w:color="auto"/>
            <w:bottom w:val="none" w:sz="0" w:space="0" w:color="auto"/>
            <w:right w:val="none" w:sz="0" w:space="0" w:color="auto"/>
          </w:divBdr>
        </w:div>
        <w:div w:id="880172589">
          <w:marLeft w:val="0"/>
          <w:marRight w:val="0"/>
          <w:marTop w:val="0"/>
          <w:marBottom w:val="0"/>
          <w:divBdr>
            <w:top w:val="none" w:sz="0" w:space="0" w:color="auto"/>
            <w:left w:val="none" w:sz="0" w:space="0" w:color="auto"/>
            <w:bottom w:val="none" w:sz="0" w:space="0" w:color="auto"/>
            <w:right w:val="none" w:sz="0" w:space="0" w:color="auto"/>
          </w:divBdr>
        </w:div>
        <w:div w:id="45422350">
          <w:marLeft w:val="0"/>
          <w:marRight w:val="0"/>
          <w:marTop w:val="0"/>
          <w:marBottom w:val="0"/>
          <w:divBdr>
            <w:top w:val="none" w:sz="0" w:space="0" w:color="auto"/>
            <w:left w:val="none" w:sz="0" w:space="0" w:color="auto"/>
            <w:bottom w:val="none" w:sz="0" w:space="0" w:color="auto"/>
            <w:right w:val="none" w:sz="0" w:space="0" w:color="auto"/>
          </w:divBdr>
        </w:div>
        <w:div w:id="31198971">
          <w:marLeft w:val="0"/>
          <w:marRight w:val="0"/>
          <w:marTop w:val="0"/>
          <w:marBottom w:val="0"/>
          <w:divBdr>
            <w:top w:val="none" w:sz="0" w:space="0" w:color="auto"/>
            <w:left w:val="none" w:sz="0" w:space="0" w:color="auto"/>
            <w:bottom w:val="none" w:sz="0" w:space="0" w:color="auto"/>
            <w:right w:val="none" w:sz="0" w:space="0" w:color="auto"/>
          </w:divBdr>
        </w:div>
        <w:div w:id="807892733">
          <w:marLeft w:val="0"/>
          <w:marRight w:val="0"/>
          <w:marTop w:val="0"/>
          <w:marBottom w:val="0"/>
          <w:divBdr>
            <w:top w:val="none" w:sz="0" w:space="0" w:color="auto"/>
            <w:left w:val="none" w:sz="0" w:space="0" w:color="auto"/>
            <w:bottom w:val="none" w:sz="0" w:space="0" w:color="auto"/>
            <w:right w:val="none" w:sz="0" w:space="0" w:color="auto"/>
          </w:divBdr>
        </w:div>
        <w:div w:id="45765419">
          <w:marLeft w:val="0"/>
          <w:marRight w:val="0"/>
          <w:marTop w:val="0"/>
          <w:marBottom w:val="0"/>
          <w:divBdr>
            <w:top w:val="none" w:sz="0" w:space="0" w:color="auto"/>
            <w:left w:val="none" w:sz="0" w:space="0" w:color="auto"/>
            <w:bottom w:val="none" w:sz="0" w:space="0" w:color="auto"/>
            <w:right w:val="none" w:sz="0" w:space="0" w:color="auto"/>
          </w:divBdr>
        </w:div>
        <w:div w:id="1153180692">
          <w:marLeft w:val="0"/>
          <w:marRight w:val="0"/>
          <w:marTop w:val="0"/>
          <w:marBottom w:val="0"/>
          <w:divBdr>
            <w:top w:val="none" w:sz="0" w:space="0" w:color="auto"/>
            <w:left w:val="none" w:sz="0" w:space="0" w:color="auto"/>
            <w:bottom w:val="none" w:sz="0" w:space="0" w:color="auto"/>
            <w:right w:val="none" w:sz="0" w:space="0" w:color="auto"/>
          </w:divBdr>
        </w:div>
        <w:div w:id="679043994">
          <w:marLeft w:val="0"/>
          <w:marRight w:val="0"/>
          <w:marTop w:val="0"/>
          <w:marBottom w:val="0"/>
          <w:divBdr>
            <w:top w:val="none" w:sz="0" w:space="0" w:color="auto"/>
            <w:left w:val="none" w:sz="0" w:space="0" w:color="auto"/>
            <w:bottom w:val="none" w:sz="0" w:space="0" w:color="auto"/>
            <w:right w:val="none" w:sz="0" w:space="0" w:color="auto"/>
          </w:divBdr>
        </w:div>
        <w:div w:id="846866303">
          <w:marLeft w:val="0"/>
          <w:marRight w:val="0"/>
          <w:marTop w:val="0"/>
          <w:marBottom w:val="0"/>
          <w:divBdr>
            <w:top w:val="none" w:sz="0" w:space="0" w:color="auto"/>
            <w:left w:val="none" w:sz="0" w:space="0" w:color="auto"/>
            <w:bottom w:val="none" w:sz="0" w:space="0" w:color="auto"/>
            <w:right w:val="none" w:sz="0" w:space="0" w:color="auto"/>
          </w:divBdr>
        </w:div>
        <w:div w:id="1075205057">
          <w:marLeft w:val="0"/>
          <w:marRight w:val="0"/>
          <w:marTop w:val="0"/>
          <w:marBottom w:val="0"/>
          <w:divBdr>
            <w:top w:val="none" w:sz="0" w:space="0" w:color="auto"/>
            <w:left w:val="none" w:sz="0" w:space="0" w:color="auto"/>
            <w:bottom w:val="none" w:sz="0" w:space="0" w:color="auto"/>
            <w:right w:val="none" w:sz="0" w:space="0" w:color="auto"/>
          </w:divBdr>
        </w:div>
      </w:divsChild>
    </w:div>
    <w:div w:id="1224607201">
      <w:bodyDiv w:val="1"/>
      <w:marLeft w:val="0"/>
      <w:marRight w:val="0"/>
      <w:marTop w:val="0"/>
      <w:marBottom w:val="0"/>
      <w:divBdr>
        <w:top w:val="none" w:sz="0" w:space="0" w:color="auto"/>
        <w:left w:val="none" w:sz="0" w:space="0" w:color="auto"/>
        <w:bottom w:val="none" w:sz="0" w:space="0" w:color="auto"/>
        <w:right w:val="none" w:sz="0" w:space="0" w:color="auto"/>
      </w:divBdr>
    </w:div>
    <w:div w:id="1567762318">
      <w:bodyDiv w:val="1"/>
      <w:marLeft w:val="0"/>
      <w:marRight w:val="0"/>
      <w:marTop w:val="0"/>
      <w:marBottom w:val="0"/>
      <w:divBdr>
        <w:top w:val="none" w:sz="0" w:space="0" w:color="auto"/>
        <w:left w:val="none" w:sz="0" w:space="0" w:color="auto"/>
        <w:bottom w:val="none" w:sz="0" w:space="0" w:color="auto"/>
        <w:right w:val="none" w:sz="0" w:space="0" w:color="auto"/>
      </w:divBdr>
    </w:div>
    <w:div w:id="1634553106">
      <w:bodyDiv w:val="1"/>
      <w:marLeft w:val="0"/>
      <w:marRight w:val="0"/>
      <w:marTop w:val="0"/>
      <w:marBottom w:val="0"/>
      <w:divBdr>
        <w:top w:val="none" w:sz="0" w:space="0" w:color="auto"/>
        <w:left w:val="none" w:sz="0" w:space="0" w:color="auto"/>
        <w:bottom w:val="none" w:sz="0" w:space="0" w:color="auto"/>
        <w:right w:val="none" w:sz="0" w:space="0" w:color="auto"/>
      </w:divBdr>
      <w:divsChild>
        <w:div w:id="500433299">
          <w:marLeft w:val="0"/>
          <w:marRight w:val="0"/>
          <w:marTop w:val="0"/>
          <w:marBottom w:val="0"/>
          <w:divBdr>
            <w:top w:val="none" w:sz="0" w:space="0" w:color="auto"/>
            <w:left w:val="none" w:sz="0" w:space="0" w:color="auto"/>
            <w:bottom w:val="none" w:sz="0" w:space="0" w:color="auto"/>
            <w:right w:val="none" w:sz="0" w:space="0" w:color="auto"/>
          </w:divBdr>
          <w:divsChild>
            <w:div w:id="11771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5793">
      <w:bodyDiv w:val="1"/>
      <w:marLeft w:val="0"/>
      <w:marRight w:val="0"/>
      <w:marTop w:val="0"/>
      <w:marBottom w:val="0"/>
      <w:divBdr>
        <w:top w:val="none" w:sz="0" w:space="0" w:color="auto"/>
        <w:left w:val="none" w:sz="0" w:space="0" w:color="auto"/>
        <w:bottom w:val="none" w:sz="0" w:space="0" w:color="auto"/>
        <w:right w:val="none" w:sz="0" w:space="0" w:color="auto"/>
      </w:divBdr>
      <w:divsChild>
        <w:div w:id="1326666944">
          <w:marLeft w:val="0"/>
          <w:marRight w:val="0"/>
          <w:marTop w:val="0"/>
          <w:marBottom w:val="0"/>
          <w:divBdr>
            <w:top w:val="none" w:sz="0" w:space="0" w:color="auto"/>
            <w:left w:val="none" w:sz="0" w:space="0" w:color="auto"/>
            <w:bottom w:val="none" w:sz="0" w:space="0" w:color="auto"/>
            <w:right w:val="none" w:sz="0" w:space="0" w:color="auto"/>
          </w:divBdr>
          <w:divsChild>
            <w:div w:id="8273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9573">
      <w:bodyDiv w:val="1"/>
      <w:marLeft w:val="0"/>
      <w:marRight w:val="0"/>
      <w:marTop w:val="0"/>
      <w:marBottom w:val="0"/>
      <w:divBdr>
        <w:top w:val="none" w:sz="0" w:space="0" w:color="auto"/>
        <w:left w:val="none" w:sz="0" w:space="0" w:color="auto"/>
        <w:bottom w:val="none" w:sz="0" w:space="0" w:color="auto"/>
        <w:right w:val="none" w:sz="0" w:space="0" w:color="auto"/>
      </w:divBdr>
    </w:div>
    <w:div w:id="1855722930">
      <w:bodyDiv w:val="1"/>
      <w:marLeft w:val="0"/>
      <w:marRight w:val="0"/>
      <w:marTop w:val="0"/>
      <w:marBottom w:val="0"/>
      <w:divBdr>
        <w:top w:val="none" w:sz="0" w:space="0" w:color="auto"/>
        <w:left w:val="none" w:sz="0" w:space="0" w:color="auto"/>
        <w:bottom w:val="none" w:sz="0" w:space="0" w:color="auto"/>
        <w:right w:val="none" w:sz="0" w:space="0" w:color="auto"/>
      </w:divBdr>
    </w:div>
    <w:div w:id="1856727355">
      <w:bodyDiv w:val="1"/>
      <w:marLeft w:val="0"/>
      <w:marRight w:val="0"/>
      <w:marTop w:val="0"/>
      <w:marBottom w:val="0"/>
      <w:divBdr>
        <w:top w:val="none" w:sz="0" w:space="0" w:color="auto"/>
        <w:left w:val="none" w:sz="0" w:space="0" w:color="auto"/>
        <w:bottom w:val="none" w:sz="0" w:space="0" w:color="auto"/>
        <w:right w:val="none" w:sz="0" w:space="0" w:color="auto"/>
      </w:divBdr>
      <w:divsChild>
        <w:div w:id="1084111579">
          <w:marLeft w:val="0"/>
          <w:marRight w:val="0"/>
          <w:marTop w:val="0"/>
          <w:marBottom w:val="0"/>
          <w:divBdr>
            <w:top w:val="none" w:sz="0" w:space="0" w:color="auto"/>
            <w:left w:val="none" w:sz="0" w:space="0" w:color="auto"/>
            <w:bottom w:val="none" w:sz="0" w:space="0" w:color="auto"/>
            <w:right w:val="none" w:sz="0" w:space="0" w:color="auto"/>
          </w:divBdr>
          <w:divsChild>
            <w:div w:id="119638592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2057118475">
      <w:bodyDiv w:val="1"/>
      <w:marLeft w:val="0"/>
      <w:marRight w:val="0"/>
      <w:marTop w:val="0"/>
      <w:marBottom w:val="0"/>
      <w:divBdr>
        <w:top w:val="none" w:sz="0" w:space="0" w:color="auto"/>
        <w:left w:val="none" w:sz="0" w:space="0" w:color="auto"/>
        <w:bottom w:val="none" w:sz="0" w:space="0" w:color="auto"/>
        <w:right w:val="none" w:sz="0" w:space="0" w:color="auto"/>
      </w:divBdr>
    </w:div>
    <w:div w:id="210418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reiter@startklar-soziale-arbei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323D6368.dotm</Template>
  <TotalTime>0</TotalTime>
  <Pages>2</Pages>
  <Words>253</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Tanzer Türdesign</vt:lpstr>
    </vt:vector>
  </TitlesOfParts>
  <Company>friendchip AG</Company>
  <LinksUpToDate>false</LinksUpToDate>
  <CharactersWithSpaces>2026</CharactersWithSpaces>
  <SharedDoc>false</SharedDoc>
  <HLinks>
    <vt:vector size="6" baseType="variant">
      <vt:variant>
        <vt:i4>8323121</vt:i4>
      </vt:variant>
      <vt:variant>
        <vt:i4>0</vt:i4>
      </vt:variant>
      <vt:variant>
        <vt:i4>0</vt:i4>
      </vt:variant>
      <vt:variant>
        <vt:i4>5</vt:i4>
      </vt:variant>
      <vt:variant>
        <vt:lpwstr>http://www.startklar-soziale-arbeit.de/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Tanzer Türdesign</dc:title>
  <dc:subject/>
  <dc:creator>Maria Perreiter</dc:creator>
  <cp:keywords/>
  <dc:description/>
  <cp:lastModifiedBy>Maria Perreiter</cp:lastModifiedBy>
  <cp:revision>2</cp:revision>
  <cp:lastPrinted>2018-02-05T07:41:00Z</cp:lastPrinted>
  <dcterms:created xsi:type="dcterms:W3CDTF">2019-07-03T06:51:00Z</dcterms:created>
  <dcterms:modified xsi:type="dcterms:W3CDTF">2019-07-03T06:51:00Z</dcterms:modified>
</cp:coreProperties>
</file>