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2B" w:rsidRPr="009E4B4E" w:rsidRDefault="00A40AB9" w:rsidP="00A65438">
      <w:pPr>
        <w:pStyle w:val="berschrift2"/>
        <w:spacing w:line="312" w:lineRule="auto"/>
        <w:jc w:val="both"/>
        <w:rPr>
          <w:rFonts w:ascii="Arial" w:hAnsi="Arial" w:cs="Arial"/>
          <w:b w:val="0"/>
          <w:bCs w:val="0"/>
          <w:sz w:val="32"/>
          <w:szCs w:val="32"/>
        </w:rPr>
      </w:pPr>
      <w:bookmarkStart w:id="0" w:name="_GoBack"/>
      <w:bookmarkEnd w:id="0"/>
      <w:r w:rsidRPr="009E4B4E">
        <w:rPr>
          <w:rFonts w:ascii="Arial" w:hAnsi="Arial" w:cs="Arial"/>
          <w:noProof/>
          <w:sz w:val="32"/>
          <w:szCs w:val="32"/>
        </w:rPr>
        <w:drawing>
          <wp:anchor distT="0" distB="0" distL="114300" distR="114300" simplePos="0" relativeHeight="251658240" behindDoc="0" locked="0" layoutInCell="1" allowOverlap="1">
            <wp:simplePos x="0" y="0"/>
            <wp:positionH relativeFrom="column">
              <wp:posOffset>4462145</wp:posOffset>
            </wp:positionH>
            <wp:positionV relativeFrom="paragraph">
              <wp:posOffset>-711835</wp:posOffset>
            </wp:positionV>
            <wp:extent cx="1582420" cy="511649"/>
            <wp:effectExtent l="0" t="0" r="0" b="317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tartklar_Oberbayern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2420" cy="511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AEC" w:rsidRPr="0047474D" w:rsidRDefault="00990B27" w:rsidP="00E32161">
      <w:pPr>
        <w:spacing w:line="312" w:lineRule="auto"/>
        <w:ind w:right="1699"/>
        <w:rPr>
          <w:rFonts w:ascii="Arial" w:hAnsi="Arial" w:cs="Arial"/>
          <w:b/>
          <w:bCs/>
          <w:sz w:val="36"/>
          <w:szCs w:val="36"/>
        </w:rPr>
      </w:pPr>
      <w:r w:rsidRPr="0047474D">
        <w:rPr>
          <w:rFonts w:ascii="Arial" w:hAnsi="Arial" w:cs="Arial"/>
          <w:b/>
          <w:bCs/>
          <w:sz w:val="36"/>
          <w:szCs w:val="36"/>
        </w:rPr>
        <w:t>Pressemitteilung</w:t>
      </w:r>
    </w:p>
    <w:p w:rsidR="00FD44D3" w:rsidRPr="00994E5F" w:rsidRDefault="00FD44D3" w:rsidP="00CD67D1">
      <w:pPr>
        <w:spacing w:line="312" w:lineRule="auto"/>
        <w:ind w:right="1557"/>
        <w:jc w:val="right"/>
        <w:rPr>
          <w:rFonts w:ascii="Arial" w:hAnsi="Arial" w:cs="Arial"/>
          <w:szCs w:val="22"/>
        </w:rPr>
      </w:pPr>
    </w:p>
    <w:p w:rsidR="00AD1944" w:rsidRPr="00994E5F" w:rsidRDefault="00643C61" w:rsidP="00AA1AEC">
      <w:pPr>
        <w:spacing w:line="312" w:lineRule="auto"/>
        <w:ind w:right="1132"/>
        <w:jc w:val="right"/>
        <w:rPr>
          <w:rFonts w:ascii="Arial" w:hAnsi="Arial" w:cs="Arial"/>
          <w:sz w:val="24"/>
          <w:szCs w:val="24"/>
        </w:rPr>
      </w:pPr>
      <w:r w:rsidRPr="00994E5F">
        <w:rPr>
          <w:rFonts w:ascii="Arial" w:hAnsi="Arial" w:cs="Arial"/>
          <w:sz w:val="24"/>
          <w:szCs w:val="24"/>
        </w:rPr>
        <w:t>Freilassing,</w:t>
      </w:r>
      <w:r w:rsidR="00C77FEC">
        <w:rPr>
          <w:rFonts w:ascii="Arial" w:hAnsi="Arial" w:cs="Arial"/>
          <w:sz w:val="24"/>
          <w:szCs w:val="24"/>
        </w:rPr>
        <w:t xml:space="preserve"> 23</w:t>
      </w:r>
      <w:r w:rsidR="00990B27" w:rsidRPr="00994E5F">
        <w:rPr>
          <w:rFonts w:ascii="Arial" w:hAnsi="Arial" w:cs="Arial"/>
          <w:sz w:val="24"/>
          <w:szCs w:val="24"/>
        </w:rPr>
        <w:t>. März 2020</w:t>
      </w:r>
    </w:p>
    <w:p w:rsidR="00A35581" w:rsidRPr="00994E5F" w:rsidRDefault="00A35581" w:rsidP="00CD67D1">
      <w:pPr>
        <w:widowControl w:val="0"/>
        <w:ind w:right="1557"/>
        <w:rPr>
          <w:rFonts w:ascii="Arial" w:hAnsi="Arial" w:cs="Arial"/>
          <w:b/>
          <w:bCs/>
          <w:szCs w:val="22"/>
        </w:rPr>
      </w:pPr>
    </w:p>
    <w:p w:rsidR="00CD67D1" w:rsidRPr="00994E5F" w:rsidRDefault="00CD67D1" w:rsidP="00AA1AEC">
      <w:pPr>
        <w:pStyle w:val="Default"/>
        <w:spacing w:line="360" w:lineRule="auto"/>
        <w:ind w:right="1557"/>
        <w:jc w:val="both"/>
        <w:rPr>
          <w:b/>
          <w:color w:val="auto"/>
          <w:sz w:val="22"/>
          <w:szCs w:val="22"/>
        </w:rPr>
      </w:pPr>
    </w:p>
    <w:p w:rsidR="00990B27" w:rsidRPr="00994E5F" w:rsidRDefault="00990B27" w:rsidP="00990B27">
      <w:pPr>
        <w:spacing w:line="360" w:lineRule="auto"/>
        <w:ind w:right="1418"/>
        <w:rPr>
          <w:rFonts w:ascii="Arial" w:hAnsi="Arial" w:cs="Arial"/>
          <w:b/>
          <w:sz w:val="36"/>
          <w:szCs w:val="36"/>
        </w:rPr>
      </w:pPr>
      <w:r w:rsidRPr="00994E5F">
        <w:rPr>
          <w:rFonts w:ascii="Arial" w:hAnsi="Arial" w:cs="Arial"/>
          <w:b/>
          <w:sz w:val="36"/>
          <w:szCs w:val="36"/>
        </w:rPr>
        <w:t>Soziale Arbeit in Corona-Zeiten</w:t>
      </w:r>
    </w:p>
    <w:p w:rsidR="009F2791" w:rsidRPr="009F2791" w:rsidRDefault="009F2791" w:rsidP="009F2791">
      <w:pPr>
        <w:spacing w:line="360" w:lineRule="auto"/>
        <w:ind w:right="1418"/>
        <w:rPr>
          <w:rFonts w:ascii="Arial" w:hAnsi="Arial" w:cs="Arial"/>
          <w:b/>
          <w:sz w:val="24"/>
          <w:szCs w:val="24"/>
        </w:rPr>
      </w:pPr>
      <w:r w:rsidRPr="009F2791">
        <w:rPr>
          <w:rFonts w:ascii="Arial" w:hAnsi="Arial" w:cs="Arial"/>
          <w:b/>
          <w:sz w:val="24"/>
          <w:szCs w:val="24"/>
        </w:rPr>
        <w:t>Auch in Krisenzeiten stehen Sozialarbeiterinnen und Sozialarbeiter an der Seite der ihnen anvertrauten Kinder, Jugendlichen und Familien.</w:t>
      </w:r>
    </w:p>
    <w:p w:rsidR="00990B27" w:rsidRPr="00994E5F" w:rsidRDefault="00990B27" w:rsidP="00990B27">
      <w:pPr>
        <w:spacing w:line="360" w:lineRule="auto"/>
        <w:ind w:right="1132"/>
        <w:jc w:val="both"/>
        <w:rPr>
          <w:rFonts w:ascii="Arial" w:hAnsi="Arial" w:cs="Arial"/>
          <w:sz w:val="24"/>
          <w:szCs w:val="24"/>
        </w:rPr>
      </w:pPr>
    </w:p>
    <w:p w:rsidR="00990B27" w:rsidRPr="00994E5F" w:rsidRDefault="00990B27" w:rsidP="00990B27">
      <w:pPr>
        <w:pStyle w:val="StandardWeb"/>
        <w:spacing w:before="0" w:beforeAutospacing="0" w:after="0" w:afterAutospacing="0" w:line="360" w:lineRule="auto"/>
        <w:ind w:right="1132"/>
        <w:jc w:val="both"/>
        <w:rPr>
          <w:rFonts w:ascii="Arial" w:hAnsi="Arial" w:cs="Arial"/>
          <w:color w:val="auto"/>
        </w:rPr>
      </w:pPr>
      <w:r w:rsidRPr="00994E5F">
        <w:rPr>
          <w:rFonts w:ascii="Arial" w:hAnsi="Arial" w:cs="Arial"/>
          <w:color w:val="auto"/>
        </w:rPr>
        <w:t>Für Träger der Sozialen Arbeit stellen die aktuellen Einschnitte des öffentlichen Lebens eine besondere Herausforderung dar. Die Sozialarbeiterinnen und Sozialarbeiter, Erzieherinnen und Erzieher stehen – trotz</w:t>
      </w:r>
      <w:r w:rsidR="0047474D">
        <w:rPr>
          <w:rFonts w:ascii="Arial" w:hAnsi="Arial" w:cs="Arial"/>
          <w:color w:val="auto"/>
        </w:rPr>
        <w:t xml:space="preserve"> der Bedrohung durch das Corona-</w:t>
      </w:r>
      <w:r w:rsidRPr="00994E5F">
        <w:rPr>
          <w:rFonts w:ascii="Arial" w:hAnsi="Arial" w:cs="Arial"/>
          <w:color w:val="auto"/>
        </w:rPr>
        <w:t xml:space="preserve">Virus – ein für Menschen, die </w:t>
      </w:r>
      <w:r w:rsidR="0011594E" w:rsidRPr="00994E5F">
        <w:rPr>
          <w:rFonts w:ascii="Arial" w:hAnsi="Arial" w:cs="Arial"/>
          <w:color w:val="auto"/>
        </w:rPr>
        <w:t xml:space="preserve">Unterstützung brauchen, </w:t>
      </w:r>
      <w:r w:rsidRPr="00994E5F">
        <w:rPr>
          <w:rFonts w:ascii="Arial" w:hAnsi="Arial" w:cs="Arial"/>
          <w:color w:val="auto"/>
        </w:rPr>
        <w:t xml:space="preserve"> für Familien in schwierigen Lebensumständen, für Flüchtlinge, für Menschen in Armut oder mit psychischen Erkrankungen. Täglich nehmen Sozialarbeiterinnen und Sozialarbeiter ihren Dienst in stationären Einrichtungen wahr und geben Kindern und Jugendlichen, die zurzeit nicht in ihren Ursprungsfamilien leben können, ein sicheres Zuhause. „Trotz des Ausnahmezustandes werden wir unsere Leistungen – mit den notwendigen Einschränkungen und unter Einhaltung der wichtigen Schutzmaßnahmen – soweit möglich anbieten“,</w:t>
      </w:r>
      <w:r w:rsidR="00994E5F" w:rsidRPr="00994E5F">
        <w:rPr>
          <w:rFonts w:ascii="Arial" w:hAnsi="Arial" w:cs="Arial"/>
          <w:color w:val="auto"/>
        </w:rPr>
        <w:t xml:space="preserve"> </w:t>
      </w:r>
      <w:r w:rsidR="0027154A" w:rsidRPr="00994E5F">
        <w:rPr>
          <w:rFonts w:ascii="Arial" w:hAnsi="Arial" w:cs="Arial"/>
          <w:color w:val="auto"/>
        </w:rPr>
        <w:t>sagt</w:t>
      </w:r>
      <w:r w:rsidR="00994E5F" w:rsidRPr="00994E5F">
        <w:rPr>
          <w:rFonts w:ascii="Arial" w:hAnsi="Arial" w:cs="Arial"/>
          <w:color w:val="auto"/>
        </w:rPr>
        <w:t xml:space="preserve"> </w:t>
      </w:r>
      <w:r w:rsidRPr="00994E5F">
        <w:rPr>
          <w:rFonts w:ascii="Arial" w:hAnsi="Arial" w:cs="Arial"/>
          <w:color w:val="auto"/>
        </w:rPr>
        <w:t xml:space="preserve">Heinz Schätzel, Geschäftsführer der Startklar-Gruppe, die rund 400 Mitarbeiterinnen und Mitarbeiter in Ober- und Niederbayern beschäftigt und ergänzt, dass die Startklar-Gruppe </w:t>
      </w:r>
      <w:r w:rsidR="009E4B4E" w:rsidRPr="00994E5F">
        <w:rPr>
          <w:rFonts w:ascii="Arial" w:hAnsi="Arial" w:cs="Arial"/>
          <w:color w:val="auto"/>
        </w:rPr>
        <w:t>mit flexiblen Lösungen</w:t>
      </w:r>
      <w:r w:rsidRPr="00994E5F">
        <w:rPr>
          <w:rFonts w:ascii="Arial" w:hAnsi="Arial" w:cs="Arial"/>
          <w:color w:val="auto"/>
        </w:rPr>
        <w:t xml:space="preserve"> für lokales Krisenmanagement im sozia</w:t>
      </w:r>
      <w:r w:rsidR="009E4B4E" w:rsidRPr="00994E5F">
        <w:rPr>
          <w:rFonts w:ascii="Arial" w:hAnsi="Arial" w:cs="Arial"/>
          <w:color w:val="auto"/>
        </w:rPr>
        <w:t xml:space="preserve">len Bereich zur Verfügung stehe. </w:t>
      </w:r>
    </w:p>
    <w:p w:rsidR="00990B27" w:rsidRPr="00994E5F" w:rsidRDefault="00990B27" w:rsidP="00990B27">
      <w:pPr>
        <w:pStyle w:val="StandardWeb"/>
        <w:spacing w:before="0" w:beforeAutospacing="0" w:after="0" w:afterAutospacing="0" w:line="360" w:lineRule="auto"/>
        <w:ind w:right="1132"/>
        <w:jc w:val="both"/>
        <w:rPr>
          <w:rFonts w:ascii="Arial" w:hAnsi="Arial" w:cs="Arial"/>
          <w:color w:val="auto"/>
        </w:rPr>
      </w:pPr>
    </w:p>
    <w:p w:rsidR="00990B27" w:rsidRPr="00994E5F" w:rsidRDefault="00990B27" w:rsidP="00990B27">
      <w:pPr>
        <w:pStyle w:val="StandardWeb"/>
        <w:spacing w:before="0" w:beforeAutospacing="0" w:after="0" w:afterAutospacing="0" w:line="360" w:lineRule="auto"/>
        <w:ind w:right="1132"/>
        <w:jc w:val="both"/>
        <w:rPr>
          <w:rFonts w:ascii="Arial" w:hAnsi="Arial" w:cs="Arial"/>
          <w:color w:val="auto"/>
        </w:rPr>
      </w:pPr>
      <w:r w:rsidRPr="00994E5F">
        <w:rPr>
          <w:rFonts w:ascii="Arial" w:hAnsi="Arial" w:cs="Arial"/>
          <w:color w:val="auto"/>
        </w:rPr>
        <w:t xml:space="preserve">So nutzen die Sozialarbeiterinnen und Sozialarbeiter der Flexiblen Hilfen </w:t>
      </w:r>
      <w:r w:rsidR="009E4B4E" w:rsidRPr="00994E5F">
        <w:rPr>
          <w:rFonts w:ascii="Arial" w:hAnsi="Arial" w:cs="Arial"/>
          <w:color w:val="auto"/>
        </w:rPr>
        <w:t xml:space="preserve">der Startklar-Gruppe </w:t>
      </w:r>
      <w:r w:rsidRPr="00994E5F">
        <w:rPr>
          <w:rFonts w:ascii="Arial" w:hAnsi="Arial" w:cs="Arial"/>
          <w:color w:val="auto"/>
        </w:rPr>
        <w:t xml:space="preserve">nun vermehrt Telefon und digitale Medien, um mit den Adressatinnen und Adressaten zu arbeiten. Die Mitarbeiterinnen und Mitarbeiter der Jugendtreffs von Jonathan Soziale Arbeit, die jetzt geschlossen sind, bieten telefonische Betreuung für Kinder und </w:t>
      </w:r>
      <w:r w:rsidRPr="00994E5F">
        <w:rPr>
          <w:rFonts w:ascii="Arial" w:hAnsi="Arial" w:cs="Arial"/>
          <w:color w:val="auto"/>
        </w:rPr>
        <w:lastRenderedPageBreak/>
        <w:t>J</w:t>
      </w:r>
      <w:r w:rsidR="009E4B4E" w:rsidRPr="00994E5F">
        <w:rPr>
          <w:rFonts w:ascii="Arial" w:hAnsi="Arial" w:cs="Arial"/>
          <w:color w:val="auto"/>
        </w:rPr>
        <w:t>ugendliche an und bleiben so Ansprechpartner für die vielen Fragen, die die jungen Menschen im Augenblick beschäftigen.</w:t>
      </w:r>
      <w:r w:rsidR="00994E5F">
        <w:rPr>
          <w:rFonts w:ascii="Arial" w:hAnsi="Arial" w:cs="Arial"/>
          <w:color w:val="auto"/>
        </w:rPr>
        <w:t xml:space="preserve"> Auch die Jugendsozialarbeiter/-innen der Startklar-Gruppe stehen </w:t>
      </w:r>
      <w:r w:rsidR="0047474D">
        <w:rPr>
          <w:rFonts w:ascii="Arial" w:hAnsi="Arial" w:cs="Arial"/>
          <w:color w:val="auto"/>
        </w:rPr>
        <w:t xml:space="preserve">den </w:t>
      </w:r>
      <w:r w:rsidR="00994E5F">
        <w:rPr>
          <w:rFonts w:ascii="Arial" w:hAnsi="Arial" w:cs="Arial"/>
          <w:color w:val="auto"/>
        </w:rPr>
        <w:t xml:space="preserve">Schülerinnen und Schülern während der Schulschließung telefonisch zur Seite. </w:t>
      </w:r>
      <w:r w:rsidR="009E4B4E" w:rsidRPr="00994E5F">
        <w:rPr>
          <w:rFonts w:ascii="Arial" w:hAnsi="Arial" w:cs="Arial"/>
          <w:color w:val="auto"/>
        </w:rPr>
        <w:t xml:space="preserve">Die ergänzende unabhängige Teilhabeberatungsstelle in Rosenheim hat ebenfalls auf Telefonberatung umgestellt und ist von Montag bis Freitag, von 8 bis 16 Uhr besetzt. </w:t>
      </w:r>
      <w:r w:rsidRPr="00994E5F">
        <w:rPr>
          <w:rFonts w:ascii="Arial" w:hAnsi="Arial" w:cs="Arial"/>
          <w:color w:val="auto"/>
        </w:rPr>
        <w:t xml:space="preserve"> „Unsere Mitarbeiterinnen und Mitarbeiter nehmen ihre Verantwortung auch in dieser besonderen Zeit sehr ernst. Sie unterstützen, wo sie können, klären auf, bleiben vernetzt und ansprechbar für die Menschen in unserer Region“, erklärt Silvio Gödickmeier Geschäftsführer von Sta</w:t>
      </w:r>
      <w:r w:rsidR="009E4B4E" w:rsidRPr="00994E5F">
        <w:rPr>
          <w:rFonts w:ascii="Arial" w:hAnsi="Arial" w:cs="Arial"/>
          <w:color w:val="auto"/>
        </w:rPr>
        <w:t>rtklar Soziale Arbeit Oberbayern und Barbara Bruckmeier, Geschäftsführerin von Startklar Soziale Arbeit Niederbayern, fügt im Namen aller Geschäftsführer der Startklar-Gruppe an</w:t>
      </w:r>
      <w:r w:rsidRPr="00994E5F">
        <w:rPr>
          <w:rFonts w:ascii="Arial" w:hAnsi="Arial" w:cs="Arial"/>
          <w:color w:val="auto"/>
        </w:rPr>
        <w:t>:</w:t>
      </w:r>
      <w:r w:rsidR="009E4B4E" w:rsidRPr="00994E5F">
        <w:rPr>
          <w:rFonts w:ascii="Arial" w:hAnsi="Arial" w:cs="Arial"/>
          <w:color w:val="auto"/>
        </w:rPr>
        <w:t xml:space="preserve"> „Wir danken unseren</w:t>
      </w:r>
      <w:r w:rsidRPr="00994E5F">
        <w:rPr>
          <w:rFonts w:ascii="Arial" w:hAnsi="Arial" w:cs="Arial"/>
          <w:color w:val="auto"/>
        </w:rPr>
        <w:t xml:space="preserve"> Mitarbeiterinnen und Mitarbeitern in </w:t>
      </w:r>
      <w:r w:rsidR="009E4B4E" w:rsidRPr="00994E5F">
        <w:rPr>
          <w:rFonts w:ascii="Arial" w:hAnsi="Arial" w:cs="Arial"/>
          <w:color w:val="auto"/>
        </w:rPr>
        <w:t>allen</w:t>
      </w:r>
      <w:r w:rsidRPr="00994E5F">
        <w:rPr>
          <w:rFonts w:ascii="Arial" w:hAnsi="Arial" w:cs="Arial"/>
          <w:color w:val="auto"/>
        </w:rPr>
        <w:t xml:space="preserve"> Betrieben für ihren professionellen und besonnenen Dienst. Ihrem Engagement und Ihrer Fachlichkeit ist es zu verdanken, dass die uns anvertrauten Menschen</w:t>
      </w:r>
      <w:r w:rsidR="009E4B4E" w:rsidRPr="00994E5F">
        <w:rPr>
          <w:rFonts w:ascii="Arial" w:hAnsi="Arial" w:cs="Arial"/>
          <w:color w:val="auto"/>
        </w:rPr>
        <w:t xml:space="preserve"> auch in diesen Zeiten</w:t>
      </w:r>
      <w:r w:rsidRPr="00994E5F">
        <w:rPr>
          <w:rFonts w:ascii="Arial" w:hAnsi="Arial" w:cs="Arial"/>
          <w:color w:val="auto"/>
        </w:rPr>
        <w:t xml:space="preserve"> gut versorgt sind und sich sicher fühlen.“ </w:t>
      </w:r>
    </w:p>
    <w:p w:rsidR="00990B27" w:rsidRDefault="00990B27" w:rsidP="00990B27">
      <w:pPr>
        <w:pStyle w:val="StandardWeb"/>
        <w:spacing w:before="0" w:beforeAutospacing="0" w:after="0" w:afterAutospacing="0" w:line="360" w:lineRule="auto"/>
        <w:ind w:right="1132"/>
        <w:jc w:val="both"/>
        <w:rPr>
          <w:rStyle w:val="Hyperlink"/>
          <w:rFonts w:ascii="Arial" w:hAnsi="Arial" w:cs="Arial"/>
          <w:color w:val="auto"/>
        </w:rPr>
      </w:pPr>
      <w:r w:rsidRPr="00994E5F">
        <w:rPr>
          <w:rFonts w:ascii="Arial" w:hAnsi="Arial" w:cs="Arial"/>
          <w:color w:val="auto"/>
        </w:rPr>
        <w:t xml:space="preserve">Weitere Informationen finden Sie unter </w:t>
      </w:r>
      <w:hyperlink r:id="rId8" w:history="1">
        <w:r w:rsidRPr="00994E5F">
          <w:rPr>
            <w:rStyle w:val="Hyperlink"/>
            <w:rFonts w:ascii="Arial" w:hAnsi="Arial" w:cs="Arial"/>
            <w:color w:val="auto"/>
          </w:rPr>
          <w:t>www.startklar-soziale-arbeit.de</w:t>
        </w:r>
      </w:hyperlink>
    </w:p>
    <w:p w:rsidR="00994E5F" w:rsidRDefault="00994E5F" w:rsidP="00990B27">
      <w:pPr>
        <w:pStyle w:val="StandardWeb"/>
        <w:spacing w:before="0" w:beforeAutospacing="0" w:after="0" w:afterAutospacing="0" w:line="360" w:lineRule="auto"/>
        <w:ind w:right="1132"/>
        <w:jc w:val="both"/>
        <w:rPr>
          <w:rStyle w:val="Hyperlink"/>
          <w:rFonts w:ascii="Arial" w:hAnsi="Arial" w:cs="Arial"/>
          <w:color w:val="auto"/>
        </w:rPr>
      </w:pPr>
    </w:p>
    <w:p w:rsidR="00994E5F" w:rsidRDefault="00994E5F" w:rsidP="00990B27">
      <w:pPr>
        <w:pStyle w:val="StandardWeb"/>
        <w:spacing w:before="0" w:beforeAutospacing="0" w:after="0" w:afterAutospacing="0" w:line="360" w:lineRule="auto"/>
        <w:ind w:right="1132"/>
        <w:jc w:val="both"/>
        <w:rPr>
          <w:rStyle w:val="Hyperlink"/>
          <w:rFonts w:ascii="Arial" w:hAnsi="Arial" w:cs="Arial"/>
          <w:color w:val="auto"/>
        </w:rPr>
      </w:pPr>
      <w:r>
        <w:rPr>
          <w:rStyle w:val="Hyperlink"/>
          <w:rFonts w:ascii="Arial" w:hAnsi="Arial" w:cs="Arial"/>
          <w:color w:val="auto"/>
        </w:rPr>
        <w:t>Bildunterschrift</w:t>
      </w:r>
    </w:p>
    <w:p w:rsidR="00994E5F" w:rsidRPr="00994E5F" w:rsidRDefault="009F2791" w:rsidP="00990B27">
      <w:pPr>
        <w:pStyle w:val="StandardWeb"/>
        <w:spacing w:before="0" w:beforeAutospacing="0" w:after="0" w:afterAutospacing="0" w:line="360" w:lineRule="auto"/>
        <w:ind w:right="1132"/>
        <w:jc w:val="both"/>
        <w:rPr>
          <w:rFonts w:ascii="Arial" w:hAnsi="Arial" w:cs="Arial"/>
          <w:color w:val="auto"/>
        </w:rPr>
      </w:pPr>
      <w:r w:rsidRPr="009F2791">
        <w:rPr>
          <w:rFonts w:ascii="Arial" w:hAnsi="Arial" w:cs="Arial"/>
        </w:rPr>
        <w:t>Als systemrelevante Arbeit gilt auch die Betreuung von Kinder</w:t>
      </w:r>
      <w:r w:rsidR="004C05E2">
        <w:rPr>
          <w:rFonts w:ascii="Arial" w:hAnsi="Arial" w:cs="Arial"/>
        </w:rPr>
        <w:t>n</w:t>
      </w:r>
      <w:r w:rsidRPr="009F2791">
        <w:rPr>
          <w:rFonts w:ascii="Arial" w:hAnsi="Arial" w:cs="Arial"/>
        </w:rPr>
        <w:t xml:space="preserve"> und Jugendlichen in stationären Einrichtungen</w:t>
      </w:r>
      <w:r w:rsidR="0047474D" w:rsidRPr="009F2791">
        <w:rPr>
          <w:rStyle w:val="Hyperlink"/>
          <w:rFonts w:ascii="Arial" w:hAnsi="Arial" w:cs="Arial"/>
          <w:color w:val="auto"/>
          <w:u w:val="none"/>
        </w:rPr>
        <w:t>.</w:t>
      </w:r>
      <w:r w:rsidR="0047474D">
        <w:rPr>
          <w:rStyle w:val="Hyperlink"/>
          <w:rFonts w:ascii="Arial" w:hAnsi="Arial" w:cs="Arial"/>
          <w:color w:val="auto"/>
          <w:u w:val="none"/>
        </w:rPr>
        <w:t xml:space="preserve"> </w:t>
      </w:r>
      <w:r w:rsidR="00C77FEC">
        <w:rPr>
          <w:rStyle w:val="Hyperlink"/>
          <w:rFonts w:ascii="Arial" w:hAnsi="Arial" w:cs="Arial"/>
          <w:color w:val="auto"/>
          <w:u w:val="none"/>
        </w:rPr>
        <w:t xml:space="preserve">(Beispielbild, Bildnachweis: Startklar Soziale Arbeit) </w:t>
      </w:r>
    </w:p>
    <w:p w:rsidR="00F3786F" w:rsidRPr="00990B27" w:rsidRDefault="00F3786F" w:rsidP="00990B27">
      <w:pPr>
        <w:spacing w:line="360" w:lineRule="auto"/>
        <w:ind w:right="1132"/>
        <w:jc w:val="both"/>
        <w:rPr>
          <w:rFonts w:ascii="Arial" w:hAnsi="Arial" w:cs="Arial"/>
          <w:sz w:val="24"/>
          <w:szCs w:val="24"/>
          <w:lang w:val="en-GB"/>
        </w:rPr>
      </w:pPr>
    </w:p>
    <w:p w:rsidR="00990B27" w:rsidRPr="00990B27" w:rsidRDefault="0047474D" w:rsidP="00990B27">
      <w:pPr>
        <w:spacing w:line="360" w:lineRule="auto"/>
        <w:ind w:right="1132"/>
        <w:jc w:val="both"/>
        <w:rPr>
          <w:rFonts w:ascii="Arial" w:hAnsi="Arial" w:cs="Arial"/>
          <w:sz w:val="24"/>
          <w:szCs w:val="24"/>
          <w:lang w:val="en-GB"/>
        </w:rPr>
      </w:pPr>
      <w:proofErr w:type="spellStart"/>
      <w:r>
        <w:rPr>
          <w:rFonts w:ascii="Arial" w:hAnsi="Arial" w:cs="Arial"/>
          <w:sz w:val="24"/>
          <w:szCs w:val="24"/>
          <w:lang w:val="en-GB"/>
        </w:rPr>
        <w:t>Gerne</w:t>
      </w:r>
      <w:proofErr w:type="spellEnd"/>
      <w:r>
        <w:rPr>
          <w:rFonts w:ascii="Arial" w:hAnsi="Arial" w:cs="Arial"/>
          <w:sz w:val="24"/>
          <w:szCs w:val="24"/>
          <w:lang w:val="en-GB"/>
        </w:rPr>
        <w:t xml:space="preserve"> </w:t>
      </w:r>
      <w:proofErr w:type="spellStart"/>
      <w:r>
        <w:rPr>
          <w:rFonts w:ascii="Arial" w:hAnsi="Arial" w:cs="Arial"/>
          <w:sz w:val="24"/>
          <w:szCs w:val="24"/>
          <w:lang w:val="en-GB"/>
        </w:rPr>
        <w:t>stehen</w:t>
      </w:r>
      <w:proofErr w:type="spellEnd"/>
      <w:r>
        <w:rPr>
          <w:rFonts w:ascii="Arial" w:hAnsi="Arial" w:cs="Arial"/>
          <w:sz w:val="24"/>
          <w:szCs w:val="24"/>
          <w:lang w:val="en-GB"/>
        </w:rPr>
        <w:t xml:space="preserve"> </w:t>
      </w:r>
      <w:proofErr w:type="spellStart"/>
      <w:r>
        <w:rPr>
          <w:rFonts w:ascii="Arial" w:hAnsi="Arial" w:cs="Arial"/>
          <w:sz w:val="24"/>
          <w:szCs w:val="24"/>
          <w:lang w:val="en-GB"/>
        </w:rPr>
        <w:t>Ihnen</w:t>
      </w:r>
      <w:proofErr w:type="spellEnd"/>
      <w:r>
        <w:rPr>
          <w:rFonts w:ascii="Arial" w:hAnsi="Arial" w:cs="Arial"/>
          <w:sz w:val="24"/>
          <w:szCs w:val="24"/>
          <w:lang w:val="en-GB"/>
        </w:rPr>
        <w:t xml:space="preserve"> die </w:t>
      </w:r>
      <w:proofErr w:type="spellStart"/>
      <w:r>
        <w:rPr>
          <w:rFonts w:ascii="Arial" w:hAnsi="Arial" w:cs="Arial"/>
          <w:sz w:val="24"/>
          <w:szCs w:val="24"/>
          <w:lang w:val="en-GB"/>
        </w:rPr>
        <w:t>Geschäftsführer</w:t>
      </w:r>
      <w:proofErr w:type="spellEnd"/>
      <w:r>
        <w:rPr>
          <w:rFonts w:ascii="Arial" w:hAnsi="Arial" w:cs="Arial"/>
          <w:sz w:val="24"/>
          <w:szCs w:val="24"/>
          <w:lang w:val="en-GB"/>
        </w:rPr>
        <w:t xml:space="preserve"> der Startklar-</w:t>
      </w:r>
      <w:proofErr w:type="spellStart"/>
      <w:r>
        <w:rPr>
          <w:rFonts w:ascii="Arial" w:hAnsi="Arial" w:cs="Arial"/>
          <w:sz w:val="24"/>
          <w:szCs w:val="24"/>
          <w:lang w:val="en-GB"/>
        </w:rPr>
        <w:t>Gruppe</w:t>
      </w:r>
      <w:proofErr w:type="spellEnd"/>
      <w:r>
        <w:rPr>
          <w:rFonts w:ascii="Arial" w:hAnsi="Arial" w:cs="Arial"/>
          <w:sz w:val="24"/>
          <w:szCs w:val="24"/>
          <w:lang w:val="en-GB"/>
        </w:rPr>
        <w:t xml:space="preserve"> für </w:t>
      </w:r>
      <w:proofErr w:type="spellStart"/>
      <w:r>
        <w:rPr>
          <w:rFonts w:ascii="Arial" w:hAnsi="Arial" w:cs="Arial"/>
          <w:sz w:val="24"/>
          <w:szCs w:val="24"/>
          <w:lang w:val="en-GB"/>
        </w:rPr>
        <w:t>weitere</w:t>
      </w:r>
      <w:proofErr w:type="spellEnd"/>
      <w:r>
        <w:rPr>
          <w:rFonts w:ascii="Arial" w:hAnsi="Arial" w:cs="Arial"/>
          <w:sz w:val="24"/>
          <w:szCs w:val="24"/>
          <w:lang w:val="en-GB"/>
        </w:rPr>
        <w:t xml:space="preserve"> </w:t>
      </w:r>
      <w:proofErr w:type="spellStart"/>
      <w:r>
        <w:rPr>
          <w:rFonts w:ascii="Arial" w:hAnsi="Arial" w:cs="Arial"/>
          <w:sz w:val="24"/>
          <w:szCs w:val="24"/>
          <w:lang w:val="en-GB"/>
        </w:rPr>
        <w:t>Auskünfte</w:t>
      </w:r>
      <w:proofErr w:type="spellEnd"/>
      <w:r>
        <w:rPr>
          <w:rFonts w:ascii="Arial" w:hAnsi="Arial" w:cs="Arial"/>
          <w:sz w:val="24"/>
          <w:szCs w:val="24"/>
          <w:lang w:val="en-GB"/>
        </w:rPr>
        <w:t xml:space="preserve"> </w:t>
      </w:r>
      <w:proofErr w:type="spellStart"/>
      <w:r>
        <w:rPr>
          <w:rFonts w:ascii="Arial" w:hAnsi="Arial" w:cs="Arial"/>
          <w:sz w:val="24"/>
          <w:szCs w:val="24"/>
          <w:lang w:val="en-GB"/>
        </w:rPr>
        <w:t>zur</w:t>
      </w:r>
      <w:proofErr w:type="spellEnd"/>
      <w:r>
        <w:rPr>
          <w:rFonts w:ascii="Arial" w:hAnsi="Arial" w:cs="Arial"/>
          <w:sz w:val="24"/>
          <w:szCs w:val="24"/>
          <w:lang w:val="en-GB"/>
        </w:rPr>
        <w:t xml:space="preserve"> </w:t>
      </w:r>
      <w:proofErr w:type="spellStart"/>
      <w:r>
        <w:rPr>
          <w:rFonts w:ascii="Arial" w:hAnsi="Arial" w:cs="Arial"/>
          <w:sz w:val="24"/>
          <w:szCs w:val="24"/>
          <w:lang w:val="en-GB"/>
        </w:rPr>
        <w:t>Verfügung</w:t>
      </w:r>
      <w:proofErr w:type="spellEnd"/>
      <w:r>
        <w:rPr>
          <w:rFonts w:ascii="Arial" w:hAnsi="Arial" w:cs="Arial"/>
          <w:sz w:val="24"/>
          <w:szCs w:val="24"/>
          <w:lang w:val="en-GB"/>
        </w:rPr>
        <w:t xml:space="preserve">. </w:t>
      </w:r>
    </w:p>
    <w:p w:rsidR="00990B27" w:rsidRPr="00990B27" w:rsidRDefault="00990B27" w:rsidP="00990B27">
      <w:pPr>
        <w:spacing w:line="360" w:lineRule="auto"/>
        <w:ind w:right="1132"/>
        <w:jc w:val="both"/>
        <w:rPr>
          <w:rFonts w:ascii="Arial" w:hAnsi="Arial" w:cs="Arial"/>
          <w:sz w:val="24"/>
          <w:szCs w:val="24"/>
          <w:lang w:val="en-GB"/>
        </w:rPr>
      </w:pPr>
    </w:p>
    <w:p w:rsidR="00990B27" w:rsidRPr="00990B27" w:rsidRDefault="00990B27" w:rsidP="00990B27">
      <w:pPr>
        <w:spacing w:line="360" w:lineRule="auto"/>
        <w:ind w:right="1132"/>
        <w:jc w:val="both"/>
        <w:rPr>
          <w:rFonts w:ascii="Arial" w:hAnsi="Arial" w:cs="Arial"/>
          <w:sz w:val="24"/>
          <w:szCs w:val="24"/>
          <w:lang w:val="en-GB"/>
        </w:rPr>
      </w:pPr>
      <w:proofErr w:type="spellStart"/>
      <w:r w:rsidRPr="00990B27">
        <w:rPr>
          <w:rFonts w:ascii="Arial" w:hAnsi="Arial" w:cs="Arial"/>
          <w:sz w:val="24"/>
          <w:szCs w:val="24"/>
          <w:lang w:val="en-GB"/>
        </w:rPr>
        <w:t>Anfragen</w:t>
      </w:r>
      <w:proofErr w:type="spellEnd"/>
      <w:r w:rsidRPr="00990B27">
        <w:rPr>
          <w:rFonts w:ascii="Arial" w:hAnsi="Arial" w:cs="Arial"/>
          <w:sz w:val="24"/>
          <w:szCs w:val="24"/>
          <w:lang w:val="en-GB"/>
        </w:rPr>
        <w:t xml:space="preserve"> </w:t>
      </w:r>
      <w:proofErr w:type="spellStart"/>
      <w:r w:rsidRPr="00990B27">
        <w:rPr>
          <w:rFonts w:ascii="Arial" w:hAnsi="Arial" w:cs="Arial"/>
          <w:sz w:val="24"/>
          <w:szCs w:val="24"/>
          <w:lang w:val="en-GB"/>
        </w:rPr>
        <w:t>richten</w:t>
      </w:r>
      <w:proofErr w:type="spellEnd"/>
      <w:r w:rsidRPr="00990B27">
        <w:rPr>
          <w:rFonts w:ascii="Arial" w:hAnsi="Arial" w:cs="Arial"/>
          <w:sz w:val="24"/>
          <w:szCs w:val="24"/>
          <w:lang w:val="en-GB"/>
        </w:rPr>
        <w:t xml:space="preserve"> </w:t>
      </w:r>
      <w:proofErr w:type="spellStart"/>
      <w:r w:rsidRPr="00990B27">
        <w:rPr>
          <w:rFonts w:ascii="Arial" w:hAnsi="Arial" w:cs="Arial"/>
          <w:sz w:val="24"/>
          <w:szCs w:val="24"/>
          <w:lang w:val="en-GB"/>
        </w:rPr>
        <w:t>Sie</w:t>
      </w:r>
      <w:proofErr w:type="spellEnd"/>
      <w:r w:rsidRPr="00990B27">
        <w:rPr>
          <w:rFonts w:ascii="Arial" w:hAnsi="Arial" w:cs="Arial"/>
          <w:sz w:val="24"/>
          <w:szCs w:val="24"/>
          <w:lang w:val="en-GB"/>
        </w:rPr>
        <w:t xml:space="preserve"> </w:t>
      </w:r>
      <w:proofErr w:type="spellStart"/>
      <w:r w:rsidRPr="00990B27">
        <w:rPr>
          <w:rFonts w:ascii="Arial" w:hAnsi="Arial" w:cs="Arial"/>
          <w:sz w:val="24"/>
          <w:szCs w:val="24"/>
          <w:lang w:val="en-GB"/>
        </w:rPr>
        <w:t>bitte</w:t>
      </w:r>
      <w:proofErr w:type="spellEnd"/>
      <w:r w:rsidRPr="00990B27">
        <w:rPr>
          <w:rFonts w:ascii="Arial" w:hAnsi="Arial" w:cs="Arial"/>
          <w:sz w:val="24"/>
          <w:szCs w:val="24"/>
          <w:lang w:val="en-GB"/>
        </w:rPr>
        <w:t xml:space="preserve"> an: </w:t>
      </w:r>
    </w:p>
    <w:p w:rsidR="00990B27" w:rsidRPr="00990B27" w:rsidRDefault="00990B27" w:rsidP="00990B27">
      <w:pPr>
        <w:spacing w:line="360" w:lineRule="auto"/>
        <w:ind w:right="1132"/>
        <w:jc w:val="both"/>
        <w:rPr>
          <w:rFonts w:ascii="Arial" w:hAnsi="Arial" w:cs="Arial"/>
          <w:sz w:val="24"/>
          <w:szCs w:val="24"/>
          <w:lang w:val="en-GB"/>
        </w:rPr>
      </w:pPr>
      <w:r w:rsidRPr="00990B27">
        <w:rPr>
          <w:rFonts w:ascii="Arial" w:hAnsi="Arial" w:cs="Arial"/>
          <w:sz w:val="24"/>
          <w:szCs w:val="24"/>
          <w:lang w:val="en-GB"/>
        </w:rPr>
        <w:t xml:space="preserve">Maria Perreiter </w:t>
      </w:r>
    </w:p>
    <w:p w:rsidR="00990B27" w:rsidRPr="00990B27" w:rsidRDefault="00990B27" w:rsidP="00990B27">
      <w:pPr>
        <w:spacing w:line="360" w:lineRule="auto"/>
        <w:ind w:right="1132"/>
        <w:jc w:val="both"/>
        <w:rPr>
          <w:rFonts w:ascii="Arial" w:hAnsi="Arial" w:cs="Arial"/>
          <w:sz w:val="24"/>
          <w:szCs w:val="24"/>
          <w:lang w:val="en-GB"/>
        </w:rPr>
      </w:pPr>
      <w:proofErr w:type="spellStart"/>
      <w:r w:rsidRPr="00990B27">
        <w:rPr>
          <w:rFonts w:ascii="Arial" w:hAnsi="Arial" w:cs="Arial"/>
          <w:sz w:val="24"/>
          <w:szCs w:val="24"/>
          <w:lang w:val="en-GB"/>
        </w:rPr>
        <w:t>Presse</w:t>
      </w:r>
      <w:proofErr w:type="spellEnd"/>
      <w:r w:rsidRPr="00990B27">
        <w:rPr>
          <w:rFonts w:ascii="Arial" w:hAnsi="Arial" w:cs="Arial"/>
          <w:sz w:val="24"/>
          <w:szCs w:val="24"/>
          <w:lang w:val="en-GB"/>
        </w:rPr>
        <w:t xml:space="preserve">- und </w:t>
      </w:r>
      <w:proofErr w:type="spellStart"/>
      <w:r w:rsidRPr="00990B27">
        <w:rPr>
          <w:rFonts w:ascii="Arial" w:hAnsi="Arial" w:cs="Arial"/>
          <w:sz w:val="24"/>
          <w:szCs w:val="24"/>
          <w:lang w:val="en-GB"/>
        </w:rPr>
        <w:t>Öffentlichkeitsarbeit</w:t>
      </w:r>
      <w:proofErr w:type="spellEnd"/>
    </w:p>
    <w:p w:rsidR="00990B27" w:rsidRPr="00990B27" w:rsidRDefault="00990B27" w:rsidP="00990B27">
      <w:pPr>
        <w:spacing w:line="360" w:lineRule="auto"/>
        <w:ind w:right="1132"/>
        <w:jc w:val="both"/>
        <w:rPr>
          <w:rFonts w:ascii="Arial" w:hAnsi="Arial" w:cs="Arial"/>
          <w:sz w:val="24"/>
          <w:szCs w:val="24"/>
          <w:lang w:val="en-GB"/>
        </w:rPr>
      </w:pPr>
      <w:r w:rsidRPr="00990B27">
        <w:rPr>
          <w:rFonts w:ascii="Arial" w:hAnsi="Arial" w:cs="Arial"/>
          <w:sz w:val="24"/>
          <w:szCs w:val="24"/>
          <w:lang w:val="en-GB"/>
        </w:rPr>
        <w:t xml:space="preserve">E-Mail: </w:t>
      </w:r>
      <w:hyperlink r:id="rId9" w:history="1">
        <w:r w:rsidRPr="00990B27">
          <w:rPr>
            <w:rStyle w:val="Hyperlink"/>
            <w:rFonts w:ascii="Arial" w:hAnsi="Arial" w:cs="Arial"/>
            <w:color w:val="auto"/>
            <w:sz w:val="24"/>
            <w:szCs w:val="24"/>
            <w:lang w:val="en-GB"/>
          </w:rPr>
          <w:t>perreiter@startklar-soziale-arbeit.de</w:t>
        </w:r>
      </w:hyperlink>
    </w:p>
    <w:p w:rsidR="00990B27" w:rsidRPr="00990B27" w:rsidRDefault="00990B27" w:rsidP="00990B27">
      <w:pPr>
        <w:spacing w:line="360" w:lineRule="auto"/>
        <w:ind w:right="1132"/>
        <w:jc w:val="both"/>
        <w:rPr>
          <w:rFonts w:ascii="Arial" w:hAnsi="Arial" w:cs="Arial"/>
          <w:sz w:val="24"/>
          <w:szCs w:val="24"/>
          <w:lang w:val="en-GB"/>
        </w:rPr>
      </w:pPr>
      <w:r w:rsidRPr="00990B27">
        <w:rPr>
          <w:rFonts w:ascii="Arial" w:hAnsi="Arial" w:cs="Arial"/>
          <w:sz w:val="24"/>
          <w:szCs w:val="24"/>
          <w:lang w:val="en-GB"/>
        </w:rPr>
        <w:t xml:space="preserve">Handy: </w:t>
      </w:r>
      <w:r w:rsidR="009E4B4E">
        <w:rPr>
          <w:rFonts w:ascii="Arial" w:hAnsi="Arial" w:cs="Arial"/>
          <w:sz w:val="24"/>
          <w:szCs w:val="24"/>
          <w:lang w:val="en-GB"/>
        </w:rPr>
        <w:t>01577 3803656</w:t>
      </w:r>
    </w:p>
    <w:sectPr w:rsidR="00990B27" w:rsidRPr="00990B27" w:rsidSect="00DB3589">
      <w:headerReference w:type="default" r:id="rId10"/>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61" w:rsidRDefault="00643C61">
      <w:r>
        <w:separator/>
      </w:r>
    </w:p>
  </w:endnote>
  <w:endnote w:type="continuationSeparator" w:id="0">
    <w:p w:rsidR="00643C61" w:rsidRDefault="0064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0" w:rsidRDefault="00A817A0">
    <w:pPr>
      <w:pStyle w:val="Fuzeile"/>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61" w:rsidRDefault="00643C61">
      <w:r>
        <w:separator/>
      </w:r>
    </w:p>
  </w:footnote>
  <w:footnote w:type="continuationSeparator" w:id="0">
    <w:p w:rsidR="00643C61" w:rsidRDefault="00643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0" w:rsidRDefault="00A817A0">
    <w:pPr>
      <w:pStyle w:val="Kopfzeile"/>
      <w:ind w:right="-1057"/>
      <w:rPr>
        <w:b/>
        <w:bCs/>
      </w:rPr>
    </w:pPr>
  </w:p>
  <w:p w:rsidR="00A817A0" w:rsidRDefault="00A817A0">
    <w:pPr>
      <w:pStyle w:val="Kopfzeile"/>
      <w:ind w:right="-1057"/>
      <w:rPr>
        <w:b/>
        <w:bCs/>
      </w:rPr>
    </w:pPr>
  </w:p>
  <w:p w:rsidR="00DB3589" w:rsidRPr="0078414A" w:rsidRDefault="00DB3589" w:rsidP="00ED3D2B">
    <w:pPr>
      <w:pStyle w:val="Kopfzeile"/>
      <w:ind w:right="-1057"/>
      <w:rPr>
        <w:rFonts w:ascii="Arial" w:hAnsi="Arial" w:cs="Arial"/>
        <w:b/>
        <w:bCs/>
        <w:sz w:val="24"/>
        <w:szCs w:val="28"/>
      </w:rPr>
    </w:pPr>
    <w:r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00A817A0" w:rsidRPr="0078414A">
      <w:rPr>
        <w:rFonts w:ascii="Arial" w:hAnsi="Arial" w:cs="Arial"/>
        <w:b/>
        <w:bCs/>
        <w:sz w:val="24"/>
        <w:szCs w:val="28"/>
      </w:rPr>
      <w:tab/>
      <w:t xml:space="preserve">        </w:t>
    </w:r>
    <w:r w:rsidR="00162ABA"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00712D74"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Pr="0078414A">
      <w:rPr>
        <w:rFonts w:ascii="Arial" w:hAnsi="Arial" w:cs="Arial"/>
        <w:b/>
        <w:bCs/>
        <w:sz w:val="24"/>
        <w:szCs w:val="28"/>
      </w:rPr>
      <w:t xml:space="preserve">            </w:t>
    </w:r>
    <w:r w:rsidR="0078414A">
      <w:rPr>
        <w:rFonts w:ascii="Arial" w:hAnsi="Arial" w:cs="Arial"/>
        <w:b/>
        <w:bCs/>
        <w:sz w:val="24"/>
        <w:szCs w:val="28"/>
      </w:rPr>
      <w:tab/>
    </w:r>
    <w:r w:rsidR="00643C61">
      <w:rPr>
        <w:rFonts w:ascii="Arial" w:hAnsi="Arial" w:cs="Arial"/>
        <w:b/>
        <w:bCs/>
        <w:sz w:val="24"/>
        <w:szCs w:val="28"/>
      </w:rPr>
      <w:t xml:space="preserve"> </w:t>
    </w:r>
  </w:p>
  <w:p w:rsidR="00D7112F" w:rsidRDefault="00D7112F">
    <w:pPr>
      <w:pStyle w:val="Kopfzeile"/>
      <w:ind w:right="-1057"/>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205EB1"/>
    <w:multiLevelType w:val="multilevel"/>
    <w:tmpl w:val="FF6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7DD4"/>
    <w:multiLevelType w:val="multilevel"/>
    <w:tmpl w:val="E68E7DE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23566"/>
    <w:multiLevelType w:val="hybridMultilevel"/>
    <w:tmpl w:val="8FF8B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8F2038"/>
    <w:multiLevelType w:val="hybridMultilevel"/>
    <w:tmpl w:val="8F46E594"/>
    <w:lvl w:ilvl="0" w:tplc="C95EC9B2">
      <w:start w:val="1"/>
      <w:numFmt w:val="bullet"/>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31164"/>
    <w:multiLevelType w:val="hybridMultilevel"/>
    <w:tmpl w:val="A8DA6478"/>
    <w:lvl w:ilvl="0" w:tplc="A44A1A8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4105848"/>
    <w:multiLevelType w:val="hybridMultilevel"/>
    <w:tmpl w:val="41C81FBC"/>
    <w:lvl w:ilvl="0" w:tplc="D3E69F2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231DD7"/>
    <w:multiLevelType w:val="hybridMultilevel"/>
    <w:tmpl w:val="CE28654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60F3D"/>
    <w:multiLevelType w:val="hybridMultilevel"/>
    <w:tmpl w:val="B9C0A05C"/>
    <w:lvl w:ilvl="0" w:tplc="C95EC9B2">
      <w:start w:val="1"/>
      <w:numFmt w:val="bullet"/>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61"/>
    <w:rsid w:val="0000316C"/>
    <w:rsid w:val="000046D6"/>
    <w:rsid w:val="00013B06"/>
    <w:rsid w:val="000247DA"/>
    <w:rsid w:val="00027CE4"/>
    <w:rsid w:val="000321D7"/>
    <w:rsid w:val="0004750D"/>
    <w:rsid w:val="00057E4B"/>
    <w:rsid w:val="00062346"/>
    <w:rsid w:val="00075938"/>
    <w:rsid w:val="00081D6E"/>
    <w:rsid w:val="000877B9"/>
    <w:rsid w:val="00097CD8"/>
    <w:rsid w:val="000A73E0"/>
    <w:rsid w:val="000B47B9"/>
    <w:rsid w:val="000C3A91"/>
    <w:rsid w:val="000D721B"/>
    <w:rsid w:val="000F13FF"/>
    <w:rsid w:val="001053DD"/>
    <w:rsid w:val="00107B44"/>
    <w:rsid w:val="00111C82"/>
    <w:rsid w:val="0011594E"/>
    <w:rsid w:val="0011642D"/>
    <w:rsid w:val="00135A5E"/>
    <w:rsid w:val="00137809"/>
    <w:rsid w:val="00145F27"/>
    <w:rsid w:val="0015361F"/>
    <w:rsid w:val="00162ABA"/>
    <w:rsid w:val="00163F93"/>
    <w:rsid w:val="00167ADA"/>
    <w:rsid w:val="00174358"/>
    <w:rsid w:val="001A2E79"/>
    <w:rsid w:val="001C6236"/>
    <w:rsid w:val="001D1CE6"/>
    <w:rsid w:val="001D2485"/>
    <w:rsid w:val="001D42C4"/>
    <w:rsid w:val="001F3A30"/>
    <w:rsid w:val="001F41CE"/>
    <w:rsid w:val="001F6446"/>
    <w:rsid w:val="002013E3"/>
    <w:rsid w:val="00203343"/>
    <w:rsid w:val="0020675F"/>
    <w:rsid w:val="00247834"/>
    <w:rsid w:val="0025156E"/>
    <w:rsid w:val="002645C4"/>
    <w:rsid w:val="002659F8"/>
    <w:rsid w:val="0027154A"/>
    <w:rsid w:val="0027156A"/>
    <w:rsid w:val="002A3640"/>
    <w:rsid w:val="002A3764"/>
    <w:rsid w:val="002B0AC5"/>
    <w:rsid w:val="002C01D9"/>
    <w:rsid w:val="002E0820"/>
    <w:rsid w:val="002F770A"/>
    <w:rsid w:val="00301C5F"/>
    <w:rsid w:val="00303634"/>
    <w:rsid w:val="003049F1"/>
    <w:rsid w:val="00316A87"/>
    <w:rsid w:val="00317545"/>
    <w:rsid w:val="00322508"/>
    <w:rsid w:val="003248A6"/>
    <w:rsid w:val="003305ED"/>
    <w:rsid w:val="00330E06"/>
    <w:rsid w:val="0033195F"/>
    <w:rsid w:val="0034436D"/>
    <w:rsid w:val="00364112"/>
    <w:rsid w:val="00365D4F"/>
    <w:rsid w:val="003758E5"/>
    <w:rsid w:val="00375B6E"/>
    <w:rsid w:val="00395D14"/>
    <w:rsid w:val="003A456E"/>
    <w:rsid w:val="003A669F"/>
    <w:rsid w:val="003C3E75"/>
    <w:rsid w:val="003C63FE"/>
    <w:rsid w:val="003D2B52"/>
    <w:rsid w:val="003E5C80"/>
    <w:rsid w:val="004009A5"/>
    <w:rsid w:val="00424E5F"/>
    <w:rsid w:val="00424F68"/>
    <w:rsid w:val="004310F3"/>
    <w:rsid w:val="00440328"/>
    <w:rsid w:val="00440649"/>
    <w:rsid w:val="00442B2E"/>
    <w:rsid w:val="00457580"/>
    <w:rsid w:val="0047474D"/>
    <w:rsid w:val="00474C3A"/>
    <w:rsid w:val="00475A22"/>
    <w:rsid w:val="00484CEE"/>
    <w:rsid w:val="004867B2"/>
    <w:rsid w:val="004A0163"/>
    <w:rsid w:val="004B11D6"/>
    <w:rsid w:val="004C05E2"/>
    <w:rsid w:val="004C5E4F"/>
    <w:rsid w:val="004F3966"/>
    <w:rsid w:val="00532AC6"/>
    <w:rsid w:val="00535BC6"/>
    <w:rsid w:val="00560712"/>
    <w:rsid w:val="005745B7"/>
    <w:rsid w:val="005759B0"/>
    <w:rsid w:val="00584E48"/>
    <w:rsid w:val="005C5DE6"/>
    <w:rsid w:val="005C60C2"/>
    <w:rsid w:val="005D027D"/>
    <w:rsid w:val="005D700C"/>
    <w:rsid w:val="005E576F"/>
    <w:rsid w:val="00606767"/>
    <w:rsid w:val="00631B21"/>
    <w:rsid w:val="00632252"/>
    <w:rsid w:val="00643C61"/>
    <w:rsid w:val="006452E3"/>
    <w:rsid w:val="00646673"/>
    <w:rsid w:val="006545E5"/>
    <w:rsid w:val="00656DC7"/>
    <w:rsid w:val="00660012"/>
    <w:rsid w:val="006714B8"/>
    <w:rsid w:val="00694157"/>
    <w:rsid w:val="006946D5"/>
    <w:rsid w:val="00696B9A"/>
    <w:rsid w:val="006B03A7"/>
    <w:rsid w:val="006B4DCF"/>
    <w:rsid w:val="006D12A2"/>
    <w:rsid w:val="006D6A42"/>
    <w:rsid w:val="006E19BE"/>
    <w:rsid w:val="006E214A"/>
    <w:rsid w:val="00712D74"/>
    <w:rsid w:val="0071315B"/>
    <w:rsid w:val="00716270"/>
    <w:rsid w:val="00752181"/>
    <w:rsid w:val="00756D3F"/>
    <w:rsid w:val="00762006"/>
    <w:rsid w:val="007716D3"/>
    <w:rsid w:val="0077522B"/>
    <w:rsid w:val="00784140"/>
    <w:rsid w:val="0078414A"/>
    <w:rsid w:val="00787651"/>
    <w:rsid w:val="0079094F"/>
    <w:rsid w:val="007966BD"/>
    <w:rsid w:val="00797857"/>
    <w:rsid w:val="007B5296"/>
    <w:rsid w:val="007C7F48"/>
    <w:rsid w:val="007E3CF9"/>
    <w:rsid w:val="007E5257"/>
    <w:rsid w:val="007F4A01"/>
    <w:rsid w:val="0085744E"/>
    <w:rsid w:val="00862A2D"/>
    <w:rsid w:val="00871C19"/>
    <w:rsid w:val="008769C2"/>
    <w:rsid w:val="00876E53"/>
    <w:rsid w:val="0088594D"/>
    <w:rsid w:val="008C706D"/>
    <w:rsid w:val="008C7492"/>
    <w:rsid w:val="008C7AB6"/>
    <w:rsid w:val="008D7991"/>
    <w:rsid w:val="00937ADC"/>
    <w:rsid w:val="009568BE"/>
    <w:rsid w:val="0096374B"/>
    <w:rsid w:val="00983A83"/>
    <w:rsid w:val="00987228"/>
    <w:rsid w:val="00990B27"/>
    <w:rsid w:val="00991C0F"/>
    <w:rsid w:val="00994E5F"/>
    <w:rsid w:val="009A1D30"/>
    <w:rsid w:val="009A489F"/>
    <w:rsid w:val="009A49E6"/>
    <w:rsid w:val="009A615E"/>
    <w:rsid w:val="009B089C"/>
    <w:rsid w:val="009B679A"/>
    <w:rsid w:val="009C5522"/>
    <w:rsid w:val="009C5692"/>
    <w:rsid w:val="009C7941"/>
    <w:rsid w:val="009D0092"/>
    <w:rsid w:val="009D7CC4"/>
    <w:rsid w:val="009E314D"/>
    <w:rsid w:val="009E4B4E"/>
    <w:rsid w:val="009E7B01"/>
    <w:rsid w:val="009F2791"/>
    <w:rsid w:val="009F6DE5"/>
    <w:rsid w:val="00A0152E"/>
    <w:rsid w:val="00A113B3"/>
    <w:rsid w:val="00A15E79"/>
    <w:rsid w:val="00A35581"/>
    <w:rsid w:val="00A40AB9"/>
    <w:rsid w:val="00A42CC6"/>
    <w:rsid w:val="00A50D5B"/>
    <w:rsid w:val="00A50DCA"/>
    <w:rsid w:val="00A5136E"/>
    <w:rsid w:val="00A62B8B"/>
    <w:rsid w:val="00A65438"/>
    <w:rsid w:val="00A678F5"/>
    <w:rsid w:val="00A817A0"/>
    <w:rsid w:val="00A95836"/>
    <w:rsid w:val="00AA1AEC"/>
    <w:rsid w:val="00AA69FD"/>
    <w:rsid w:val="00AC326B"/>
    <w:rsid w:val="00AD1944"/>
    <w:rsid w:val="00AD70D9"/>
    <w:rsid w:val="00AE79D6"/>
    <w:rsid w:val="00AF2D5F"/>
    <w:rsid w:val="00AF44F0"/>
    <w:rsid w:val="00AF7E6F"/>
    <w:rsid w:val="00B022F9"/>
    <w:rsid w:val="00B10399"/>
    <w:rsid w:val="00B12437"/>
    <w:rsid w:val="00B16656"/>
    <w:rsid w:val="00B41159"/>
    <w:rsid w:val="00B43CBD"/>
    <w:rsid w:val="00B51CAE"/>
    <w:rsid w:val="00B55803"/>
    <w:rsid w:val="00B63A4E"/>
    <w:rsid w:val="00B80BF4"/>
    <w:rsid w:val="00B94A53"/>
    <w:rsid w:val="00BA17BE"/>
    <w:rsid w:val="00BA46CD"/>
    <w:rsid w:val="00BA6FB7"/>
    <w:rsid w:val="00BB0ABA"/>
    <w:rsid w:val="00BB109A"/>
    <w:rsid w:val="00BB77CA"/>
    <w:rsid w:val="00BD34B2"/>
    <w:rsid w:val="00BD425F"/>
    <w:rsid w:val="00BE25DD"/>
    <w:rsid w:val="00BE3470"/>
    <w:rsid w:val="00C0174F"/>
    <w:rsid w:val="00C0725F"/>
    <w:rsid w:val="00C34065"/>
    <w:rsid w:val="00C36196"/>
    <w:rsid w:val="00C36941"/>
    <w:rsid w:val="00C4649F"/>
    <w:rsid w:val="00C60CE6"/>
    <w:rsid w:val="00C77FEC"/>
    <w:rsid w:val="00C82D02"/>
    <w:rsid w:val="00C85AA0"/>
    <w:rsid w:val="00C949F3"/>
    <w:rsid w:val="00CC0FF9"/>
    <w:rsid w:val="00CC19B4"/>
    <w:rsid w:val="00CD67D1"/>
    <w:rsid w:val="00CE0B01"/>
    <w:rsid w:val="00CE0C25"/>
    <w:rsid w:val="00CE318D"/>
    <w:rsid w:val="00CE572A"/>
    <w:rsid w:val="00CF0158"/>
    <w:rsid w:val="00D06BB2"/>
    <w:rsid w:val="00D105BA"/>
    <w:rsid w:val="00D30EC6"/>
    <w:rsid w:val="00D32087"/>
    <w:rsid w:val="00D41214"/>
    <w:rsid w:val="00D449D7"/>
    <w:rsid w:val="00D533B6"/>
    <w:rsid w:val="00D7112F"/>
    <w:rsid w:val="00D9546F"/>
    <w:rsid w:val="00D95CA1"/>
    <w:rsid w:val="00D9738E"/>
    <w:rsid w:val="00DB3589"/>
    <w:rsid w:val="00DC7496"/>
    <w:rsid w:val="00DD339F"/>
    <w:rsid w:val="00DF7A05"/>
    <w:rsid w:val="00E009BE"/>
    <w:rsid w:val="00E037B2"/>
    <w:rsid w:val="00E06170"/>
    <w:rsid w:val="00E31DDC"/>
    <w:rsid w:val="00E32161"/>
    <w:rsid w:val="00E34EC9"/>
    <w:rsid w:val="00E40E42"/>
    <w:rsid w:val="00E50613"/>
    <w:rsid w:val="00E715B3"/>
    <w:rsid w:val="00E7497D"/>
    <w:rsid w:val="00E91E3C"/>
    <w:rsid w:val="00EA7AFD"/>
    <w:rsid w:val="00EB350F"/>
    <w:rsid w:val="00EB5C0F"/>
    <w:rsid w:val="00EB61E0"/>
    <w:rsid w:val="00ED3D2B"/>
    <w:rsid w:val="00ED73C2"/>
    <w:rsid w:val="00EE1163"/>
    <w:rsid w:val="00EF1E78"/>
    <w:rsid w:val="00F045F0"/>
    <w:rsid w:val="00F107DB"/>
    <w:rsid w:val="00F25EB0"/>
    <w:rsid w:val="00F34820"/>
    <w:rsid w:val="00F3786F"/>
    <w:rsid w:val="00F448C5"/>
    <w:rsid w:val="00F601E6"/>
    <w:rsid w:val="00F71A77"/>
    <w:rsid w:val="00F80281"/>
    <w:rsid w:val="00F82FAC"/>
    <w:rsid w:val="00F90480"/>
    <w:rsid w:val="00FA6991"/>
    <w:rsid w:val="00FB7567"/>
    <w:rsid w:val="00FD44D3"/>
    <w:rsid w:val="00FD6A2A"/>
    <w:rsid w:val="00FE0012"/>
    <w:rsid w:val="00FF7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3B61CA-A6AD-4646-9584-BAF762B8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22"/>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spacing w:line="336" w:lineRule="auto"/>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36" w:lineRule="auto"/>
    </w:pPr>
    <w:rPr>
      <w:b/>
      <w:bCs/>
    </w:rPr>
  </w:style>
  <w:style w:type="character" w:styleId="Hyperlink">
    <w:name w:val="Hyperlink"/>
    <w:rPr>
      <w:color w:val="0000FF"/>
      <w:u w:val="single"/>
    </w:rPr>
  </w:style>
  <w:style w:type="paragraph" w:styleId="StandardWeb">
    <w:name w:val="Normal (Web)"/>
    <w:basedOn w:val="Standard"/>
    <w:uiPriority w:val="99"/>
    <w:rsid w:val="00A0152E"/>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semiHidden/>
    <w:rsid w:val="00A50DCA"/>
    <w:rPr>
      <w:rFonts w:ascii="Tahoma" w:hAnsi="Tahoma" w:cs="Tahoma"/>
      <w:sz w:val="16"/>
      <w:szCs w:val="16"/>
    </w:rPr>
  </w:style>
  <w:style w:type="paragraph" w:styleId="Listenabsatz">
    <w:name w:val="List Paragraph"/>
    <w:basedOn w:val="Standard"/>
    <w:uiPriority w:val="34"/>
    <w:qFormat/>
    <w:rsid w:val="00756D3F"/>
    <w:pPr>
      <w:spacing w:after="160" w:line="259" w:lineRule="auto"/>
      <w:ind w:left="720"/>
      <w:contextualSpacing/>
    </w:pPr>
    <w:rPr>
      <w:rFonts w:ascii="Calibri" w:hAnsi="Calibri"/>
      <w:szCs w:val="22"/>
      <w:lang w:eastAsia="en-US"/>
    </w:rPr>
  </w:style>
  <w:style w:type="character" w:styleId="Fett">
    <w:name w:val="Strong"/>
    <w:basedOn w:val="Absatz-Standardschriftart"/>
    <w:uiPriority w:val="22"/>
    <w:qFormat/>
    <w:rsid w:val="009A615E"/>
    <w:rPr>
      <w:b/>
      <w:bCs/>
    </w:rPr>
  </w:style>
  <w:style w:type="paragraph" w:customStyle="1" w:styleId="Default">
    <w:name w:val="Default"/>
    <w:rsid w:val="00D449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2496">
      <w:bodyDiv w:val="1"/>
      <w:marLeft w:val="0"/>
      <w:marRight w:val="0"/>
      <w:marTop w:val="0"/>
      <w:marBottom w:val="0"/>
      <w:divBdr>
        <w:top w:val="none" w:sz="0" w:space="0" w:color="auto"/>
        <w:left w:val="none" w:sz="0" w:space="0" w:color="auto"/>
        <w:bottom w:val="none" w:sz="0" w:space="0" w:color="auto"/>
        <w:right w:val="none" w:sz="0" w:space="0" w:color="auto"/>
      </w:divBdr>
    </w:div>
    <w:div w:id="188421811">
      <w:bodyDiv w:val="1"/>
      <w:marLeft w:val="0"/>
      <w:marRight w:val="0"/>
      <w:marTop w:val="0"/>
      <w:marBottom w:val="0"/>
      <w:divBdr>
        <w:top w:val="none" w:sz="0" w:space="0" w:color="auto"/>
        <w:left w:val="none" w:sz="0" w:space="0" w:color="auto"/>
        <w:bottom w:val="none" w:sz="0" w:space="0" w:color="auto"/>
        <w:right w:val="none" w:sz="0" w:space="0" w:color="auto"/>
      </w:divBdr>
    </w:div>
    <w:div w:id="630331764">
      <w:bodyDiv w:val="1"/>
      <w:marLeft w:val="0"/>
      <w:marRight w:val="0"/>
      <w:marTop w:val="2010"/>
      <w:marBottom w:val="1500"/>
      <w:divBdr>
        <w:top w:val="none" w:sz="0" w:space="0" w:color="auto"/>
        <w:left w:val="none" w:sz="0" w:space="0" w:color="auto"/>
        <w:bottom w:val="none" w:sz="0" w:space="0" w:color="auto"/>
        <w:right w:val="none" w:sz="0" w:space="0" w:color="auto"/>
      </w:divBdr>
      <w:divsChild>
        <w:div w:id="918370295">
          <w:marLeft w:val="0"/>
          <w:marRight w:val="0"/>
          <w:marTop w:val="0"/>
          <w:marBottom w:val="0"/>
          <w:divBdr>
            <w:top w:val="none" w:sz="0" w:space="0" w:color="auto"/>
            <w:left w:val="none" w:sz="0" w:space="0" w:color="auto"/>
            <w:bottom w:val="none" w:sz="0" w:space="0" w:color="auto"/>
            <w:right w:val="none" w:sz="0" w:space="0" w:color="auto"/>
          </w:divBdr>
          <w:divsChild>
            <w:div w:id="13930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194">
      <w:bodyDiv w:val="1"/>
      <w:marLeft w:val="0"/>
      <w:marRight w:val="0"/>
      <w:marTop w:val="0"/>
      <w:marBottom w:val="0"/>
      <w:divBdr>
        <w:top w:val="none" w:sz="0" w:space="0" w:color="auto"/>
        <w:left w:val="none" w:sz="0" w:space="0" w:color="auto"/>
        <w:bottom w:val="none" w:sz="0" w:space="0" w:color="auto"/>
        <w:right w:val="none" w:sz="0" w:space="0" w:color="auto"/>
      </w:divBdr>
    </w:div>
    <w:div w:id="738676087">
      <w:bodyDiv w:val="1"/>
      <w:marLeft w:val="0"/>
      <w:marRight w:val="0"/>
      <w:marTop w:val="0"/>
      <w:marBottom w:val="0"/>
      <w:divBdr>
        <w:top w:val="none" w:sz="0" w:space="0" w:color="auto"/>
        <w:left w:val="none" w:sz="0" w:space="0" w:color="auto"/>
        <w:bottom w:val="none" w:sz="0" w:space="0" w:color="auto"/>
        <w:right w:val="none" w:sz="0" w:space="0" w:color="auto"/>
      </w:divBdr>
      <w:divsChild>
        <w:div w:id="636836930">
          <w:marLeft w:val="0"/>
          <w:marRight w:val="0"/>
          <w:marTop w:val="0"/>
          <w:marBottom w:val="0"/>
          <w:divBdr>
            <w:top w:val="none" w:sz="0" w:space="0" w:color="auto"/>
            <w:left w:val="none" w:sz="0" w:space="0" w:color="auto"/>
            <w:bottom w:val="none" w:sz="0" w:space="0" w:color="auto"/>
            <w:right w:val="none" w:sz="0" w:space="0" w:color="auto"/>
          </w:divBdr>
        </w:div>
        <w:div w:id="1681078014">
          <w:marLeft w:val="0"/>
          <w:marRight w:val="0"/>
          <w:marTop w:val="0"/>
          <w:marBottom w:val="0"/>
          <w:divBdr>
            <w:top w:val="none" w:sz="0" w:space="0" w:color="auto"/>
            <w:left w:val="none" w:sz="0" w:space="0" w:color="auto"/>
            <w:bottom w:val="none" w:sz="0" w:space="0" w:color="auto"/>
            <w:right w:val="none" w:sz="0" w:space="0" w:color="auto"/>
          </w:divBdr>
        </w:div>
        <w:div w:id="1429231344">
          <w:marLeft w:val="0"/>
          <w:marRight w:val="0"/>
          <w:marTop w:val="0"/>
          <w:marBottom w:val="0"/>
          <w:divBdr>
            <w:top w:val="none" w:sz="0" w:space="0" w:color="auto"/>
            <w:left w:val="none" w:sz="0" w:space="0" w:color="auto"/>
            <w:bottom w:val="none" w:sz="0" w:space="0" w:color="auto"/>
            <w:right w:val="none" w:sz="0" w:space="0" w:color="auto"/>
          </w:divBdr>
        </w:div>
        <w:div w:id="1281954999">
          <w:marLeft w:val="0"/>
          <w:marRight w:val="0"/>
          <w:marTop w:val="0"/>
          <w:marBottom w:val="0"/>
          <w:divBdr>
            <w:top w:val="none" w:sz="0" w:space="0" w:color="auto"/>
            <w:left w:val="none" w:sz="0" w:space="0" w:color="auto"/>
            <w:bottom w:val="none" w:sz="0" w:space="0" w:color="auto"/>
            <w:right w:val="none" w:sz="0" w:space="0" w:color="auto"/>
          </w:divBdr>
        </w:div>
        <w:div w:id="836120231">
          <w:marLeft w:val="0"/>
          <w:marRight w:val="0"/>
          <w:marTop w:val="0"/>
          <w:marBottom w:val="0"/>
          <w:divBdr>
            <w:top w:val="none" w:sz="0" w:space="0" w:color="auto"/>
            <w:left w:val="none" w:sz="0" w:space="0" w:color="auto"/>
            <w:bottom w:val="none" w:sz="0" w:space="0" w:color="auto"/>
            <w:right w:val="none" w:sz="0" w:space="0" w:color="auto"/>
          </w:divBdr>
        </w:div>
        <w:div w:id="1685203634">
          <w:marLeft w:val="0"/>
          <w:marRight w:val="0"/>
          <w:marTop w:val="0"/>
          <w:marBottom w:val="0"/>
          <w:divBdr>
            <w:top w:val="none" w:sz="0" w:space="0" w:color="auto"/>
            <w:left w:val="none" w:sz="0" w:space="0" w:color="auto"/>
            <w:bottom w:val="none" w:sz="0" w:space="0" w:color="auto"/>
            <w:right w:val="none" w:sz="0" w:space="0" w:color="auto"/>
          </w:divBdr>
        </w:div>
        <w:div w:id="66537034">
          <w:marLeft w:val="0"/>
          <w:marRight w:val="0"/>
          <w:marTop w:val="0"/>
          <w:marBottom w:val="0"/>
          <w:divBdr>
            <w:top w:val="none" w:sz="0" w:space="0" w:color="auto"/>
            <w:left w:val="none" w:sz="0" w:space="0" w:color="auto"/>
            <w:bottom w:val="none" w:sz="0" w:space="0" w:color="auto"/>
            <w:right w:val="none" w:sz="0" w:space="0" w:color="auto"/>
          </w:divBdr>
        </w:div>
        <w:div w:id="880172589">
          <w:marLeft w:val="0"/>
          <w:marRight w:val="0"/>
          <w:marTop w:val="0"/>
          <w:marBottom w:val="0"/>
          <w:divBdr>
            <w:top w:val="none" w:sz="0" w:space="0" w:color="auto"/>
            <w:left w:val="none" w:sz="0" w:space="0" w:color="auto"/>
            <w:bottom w:val="none" w:sz="0" w:space="0" w:color="auto"/>
            <w:right w:val="none" w:sz="0" w:space="0" w:color="auto"/>
          </w:divBdr>
        </w:div>
        <w:div w:id="45422350">
          <w:marLeft w:val="0"/>
          <w:marRight w:val="0"/>
          <w:marTop w:val="0"/>
          <w:marBottom w:val="0"/>
          <w:divBdr>
            <w:top w:val="none" w:sz="0" w:space="0" w:color="auto"/>
            <w:left w:val="none" w:sz="0" w:space="0" w:color="auto"/>
            <w:bottom w:val="none" w:sz="0" w:space="0" w:color="auto"/>
            <w:right w:val="none" w:sz="0" w:space="0" w:color="auto"/>
          </w:divBdr>
        </w:div>
        <w:div w:id="31198971">
          <w:marLeft w:val="0"/>
          <w:marRight w:val="0"/>
          <w:marTop w:val="0"/>
          <w:marBottom w:val="0"/>
          <w:divBdr>
            <w:top w:val="none" w:sz="0" w:space="0" w:color="auto"/>
            <w:left w:val="none" w:sz="0" w:space="0" w:color="auto"/>
            <w:bottom w:val="none" w:sz="0" w:space="0" w:color="auto"/>
            <w:right w:val="none" w:sz="0" w:space="0" w:color="auto"/>
          </w:divBdr>
        </w:div>
        <w:div w:id="807892733">
          <w:marLeft w:val="0"/>
          <w:marRight w:val="0"/>
          <w:marTop w:val="0"/>
          <w:marBottom w:val="0"/>
          <w:divBdr>
            <w:top w:val="none" w:sz="0" w:space="0" w:color="auto"/>
            <w:left w:val="none" w:sz="0" w:space="0" w:color="auto"/>
            <w:bottom w:val="none" w:sz="0" w:space="0" w:color="auto"/>
            <w:right w:val="none" w:sz="0" w:space="0" w:color="auto"/>
          </w:divBdr>
        </w:div>
        <w:div w:id="45765419">
          <w:marLeft w:val="0"/>
          <w:marRight w:val="0"/>
          <w:marTop w:val="0"/>
          <w:marBottom w:val="0"/>
          <w:divBdr>
            <w:top w:val="none" w:sz="0" w:space="0" w:color="auto"/>
            <w:left w:val="none" w:sz="0" w:space="0" w:color="auto"/>
            <w:bottom w:val="none" w:sz="0" w:space="0" w:color="auto"/>
            <w:right w:val="none" w:sz="0" w:space="0" w:color="auto"/>
          </w:divBdr>
        </w:div>
        <w:div w:id="1153180692">
          <w:marLeft w:val="0"/>
          <w:marRight w:val="0"/>
          <w:marTop w:val="0"/>
          <w:marBottom w:val="0"/>
          <w:divBdr>
            <w:top w:val="none" w:sz="0" w:space="0" w:color="auto"/>
            <w:left w:val="none" w:sz="0" w:space="0" w:color="auto"/>
            <w:bottom w:val="none" w:sz="0" w:space="0" w:color="auto"/>
            <w:right w:val="none" w:sz="0" w:space="0" w:color="auto"/>
          </w:divBdr>
        </w:div>
        <w:div w:id="679043994">
          <w:marLeft w:val="0"/>
          <w:marRight w:val="0"/>
          <w:marTop w:val="0"/>
          <w:marBottom w:val="0"/>
          <w:divBdr>
            <w:top w:val="none" w:sz="0" w:space="0" w:color="auto"/>
            <w:left w:val="none" w:sz="0" w:space="0" w:color="auto"/>
            <w:bottom w:val="none" w:sz="0" w:space="0" w:color="auto"/>
            <w:right w:val="none" w:sz="0" w:space="0" w:color="auto"/>
          </w:divBdr>
        </w:div>
        <w:div w:id="846866303">
          <w:marLeft w:val="0"/>
          <w:marRight w:val="0"/>
          <w:marTop w:val="0"/>
          <w:marBottom w:val="0"/>
          <w:divBdr>
            <w:top w:val="none" w:sz="0" w:space="0" w:color="auto"/>
            <w:left w:val="none" w:sz="0" w:space="0" w:color="auto"/>
            <w:bottom w:val="none" w:sz="0" w:space="0" w:color="auto"/>
            <w:right w:val="none" w:sz="0" w:space="0" w:color="auto"/>
          </w:divBdr>
        </w:div>
        <w:div w:id="1075205057">
          <w:marLeft w:val="0"/>
          <w:marRight w:val="0"/>
          <w:marTop w:val="0"/>
          <w:marBottom w:val="0"/>
          <w:divBdr>
            <w:top w:val="none" w:sz="0" w:space="0" w:color="auto"/>
            <w:left w:val="none" w:sz="0" w:space="0" w:color="auto"/>
            <w:bottom w:val="none" w:sz="0" w:space="0" w:color="auto"/>
            <w:right w:val="none" w:sz="0" w:space="0" w:color="auto"/>
          </w:divBdr>
        </w:div>
      </w:divsChild>
    </w:div>
    <w:div w:id="1224607201">
      <w:bodyDiv w:val="1"/>
      <w:marLeft w:val="0"/>
      <w:marRight w:val="0"/>
      <w:marTop w:val="0"/>
      <w:marBottom w:val="0"/>
      <w:divBdr>
        <w:top w:val="none" w:sz="0" w:space="0" w:color="auto"/>
        <w:left w:val="none" w:sz="0" w:space="0" w:color="auto"/>
        <w:bottom w:val="none" w:sz="0" w:space="0" w:color="auto"/>
        <w:right w:val="none" w:sz="0" w:space="0" w:color="auto"/>
      </w:divBdr>
    </w:div>
    <w:div w:id="1567762318">
      <w:bodyDiv w:val="1"/>
      <w:marLeft w:val="0"/>
      <w:marRight w:val="0"/>
      <w:marTop w:val="0"/>
      <w:marBottom w:val="0"/>
      <w:divBdr>
        <w:top w:val="none" w:sz="0" w:space="0" w:color="auto"/>
        <w:left w:val="none" w:sz="0" w:space="0" w:color="auto"/>
        <w:bottom w:val="none" w:sz="0" w:space="0" w:color="auto"/>
        <w:right w:val="none" w:sz="0" w:space="0" w:color="auto"/>
      </w:divBdr>
    </w:div>
    <w:div w:id="1634553106">
      <w:bodyDiv w:val="1"/>
      <w:marLeft w:val="0"/>
      <w:marRight w:val="0"/>
      <w:marTop w:val="0"/>
      <w:marBottom w:val="0"/>
      <w:divBdr>
        <w:top w:val="none" w:sz="0" w:space="0" w:color="auto"/>
        <w:left w:val="none" w:sz="0" w:space="0" w:color="auto"/>
        <w:bottom w:val="none" w:sz="0" w:space="0" w:color="auto"/>
        <w:right w:val="none" w:sz="0" w:space="0" w:color="auto"/>
      </w:divBdr>
      <w:divsChild>
        <w:div w:id="500433299">
          <w:marLeft w:val="0"/>
          <w:marRight w:val="0"/>
          <w:marTop w:val="0"/>
          <w:marBottom w:val="0"/>
          <w:divBdr>
            <w:top w:val="none" w:sz="0" w:space="0" w:color="auto"/>
            <w:left w:val="none" w:sz="0" w:space="0" w:color="auto"/>
            <w:bottom w:val="none" w:sz="0" w:space="0" w:color="auto"/>
            <w:right w:val="none" w:sz="0" w:space="0" w:color="auto"/>
          </w:divBdr>
          <w:divsChild>
            <w:div w:id="1177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5793">
      <w:bodyDiv w:val="1"/>
      <w:marLeft w:val="0"/>
      <w:marRight w:val="0"/>
      <w:marTop w:val="0"/>
      <w:marBottom w:val="0"/>
      <w:divBdr>
        <w:top w:val="none" w:sz="0" w:space="0" w:color="auto"/>
        <w:left w:val="none" w:sz="0" w:space="0" w:color="auto"/>
        <w:bottom w:val="none" w:sz="0" w:space="0" w:color="auto"/>
        <w:right w:val="none" w:sz="0" w:space="0" w:color="auto"/>
      </w:divBdr>
      <w:divsChild>
        <w:div w:id="1326666944">
          <w:marLeft w:val="0"/>
          <w:marRight w:val="0"/>
          <w:marTop w:val="0"/>
          <w:marBottom w:val="0"/>
          <w:divBdr>
            <w:top w:val="none" w:sz="0" w:space="0" w:color="auto"/>
            <w:left w:val="none" w:sz="0" w:space="0" w:color="auto"/>
            <w:bottom w:val="none" w:sz="0" w:space="0" w:color="auto"/>
            <w:right w:val="none" w:sz="0" w:space="0" w:color="auto"/>
          </w:divBdr>
          <w:divsChild>
            <w:div w:id="827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573">
      <w:bodyDiv w:val="1"/>
      <w:marLeft w:val="0"/>
      <w:marRight w:val="0"/>
      <w:marTop w:val="0"/>
      <w:marBottom w:val="0"/>
      <w:divBdr>
        <w:top w:val="none" w:sz="0" w:space="0" w:color="auto"/>
        <w:left w:val="none" w:sz="0" w:space="0" w:color="auto"/>
        <w:bottom w:val="none" w:sz="0" w:space="0" w:color="auto"/>
        <w:right w:val="none" w:sz="0" w:space="0" w:color="auto"/>
      </w:divBdr>
    </w:div>
    <w:div w:id="1855722930">
      <w:bodyDiv w:val="1"/>
      <w:marLeft w:val="0"/>
      <w:marRight w:val="0"/>
      <w:marTop w:val="0"/>
      <w:marBottom w:val="0"/>
      <w:divBdr>
        <w:top w:val="none" w:sz="0" w:space="0" w:color="auto"/>
        <w:left w:val="none" w:sz="0" w:space="0" w:color="auto"/>
        <w:bottom w:val="none" w:sz="0" w:space="0" w:color="auto"/>
        <w:right w:val="none" w:sz="0" w:space="0" w:color="auto"/>
      </w:divBdr>
    </w:div>
    <w:div w:id="1856727355">
      <w:bodyDiv w:val="1"/>
      <w:marLeft w:val="0"/>
      <w:marRight w:val="0"/>
      <w:marTop w:val="0"/>
      <w:marBottom w:val="0"/>
      <w:divBdr>
        <w:top w:val="none" w:sz="0" w:space="0" w:color="auto"/>
        <w:left w:val="none" w:sz="0" w:space="0" w:color="auto"/>
        <w:bottom w:val="none" w:sz="0" w:space="0" w:color="auto"/>
        <w:right w:val="none" w:sz="0" w:space="0" w:color="auto"/>
      </w:divBdr>
      <w:divsChild>
        <w:div w:id="1084111579">
          <w:marLeft w:val="0"/>
          <w:marRight w:val="0"/>
          <w:marTop w:val="0"/>
          <w:marBottom w:val="0"/>
          <w:divBdr>
            <w:top w:val="none" w:sz="0" w:space="0" w:color="auto"/>
            <w:left w:val="none" w:sz="0" w:space="0" w:color="auto"/>
            <w:bottom w:val="none" w:sz="0" w:space="0" w:color="auto"/>
            <w:right w:val="none" w:sz="0" w:space="0" w:color="auto"/>
          </w:divBdr>
          <w:divsChild>
            <w:div w:id="119638592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2057118475">
      <w:bodyDiv w:val="1"/>
      <w:marLeft w:val="0"/>
      <w:marRight w:val="0"/>
      <w:marTop w:val="0"/>
      <w:marBottom w:val="0"/>
      <w:divBdr>
        <w:top w:val="none" w:sz="0" w:space="0" w:color="auto"/>
        <w:left w:val="none" w:sz="0" w:space="0" w:color="auto"/>
        <w:bottom w:val="none" w:sz="0" w:space="0" w:color="auto"/>
        <w:right w:val="none" w:sz="0" w:space="0" w:color="auto"/>
      </w:divBdr>
    </w:div>
    <w:div w:id="21041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tklar-soziale-arbei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reiter@startklar-soziale-arbe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3C50E1A.dotm</Template>
  <TotalTime>0</TotalTime>
  <Pages>2</Pages>
  <Words>409</Words>
  <Characters>3037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Tanzer Türdesign</vt:lpstr>
    </vt:vector>
  </TitlesOfParts>
  <Company>friendchip AG</Company>
  <LinksUpToDate>false</LinksUpToDate>
  <CharactersWithSpaces>3440</CharactersWithSpaces>
  <SharedDoc>false</SharedDoc>
  <HLinks>
    <vt:vector size="6" baseType="variant">
      <vt:variant>
        <vt:i4>8323121</vt:i4>
      </vt:variant>
      <vt:variant>
        <vt:i4>0</vt:i4>
      </vt:variant>
      <vt:variant>
        <vt:i4>0</vt:i4>
      </vt:variant>
      <vt:variant>
        <vt:i4>5</vt:i4>
      </vt:variant>
      <vt:variant>
        <vt:lpwstr>http://www.startklar-soziale-arbeit.de/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Tanzer Türdesign</dc:title>
  <dc:subject/>
  <dc:creator>Maria Perreiter</dc:creator>
  <cp:keywords/>
  <dc:description/>
  <cp:lastModifiedBy>Maria Perreiter</cp:lastModifiedBy>
  <cp:revision>2</cp:revision>
  <cp:lastPrinted>2018-02-05T07:41:00Z</cp:lastPrinted>
  <dcterms:created xsi:type="dcterms:W3CDTF">2020-03-23T11:50:00Z</dcterms:created>
  <dcterms:modified xsi:type="dcterms:W3CDTF">2020-03-23T11:50:00Z</dcterms:modified>
</cp:coreProperties>
</file>